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AA" w:rsidRDefault="007165AE" w:rsidP="000764FE">
      <w:pPr>
        <w:pStyle w:val="a3"/>
        <w:spacing w:after="60" w:line="276" w:lineRule="auto"/>
        <w:ind w:firstLine="0"/>
        <w:jc w:val="center"/>
        <w:rPr>
          <w:b/>
        </w:rPr>
      </w:pPr>
      <w:r>
        <w:rPr>
          <w:b/>
        </w:rPr>
        <w:t>Песни небес «Достоин» - Откр</w:t>
      </w:r>
      <w:r w:rsidR="00A05BAA">
        <w:rPr>
          <w:b/>
        </w:rPr>
        <w:t>.5 гл. – размышление.</w:t>
      </w:r>
    </w:p>
    <w:p w:rsidR="001C34C7" w:rsidRPr="00A05BAA" w:rsidRDefault="00A05BAA" w:rsidP="000764FE">
      <w:pPr>
        <w:pStyle w:val="a3"/>
        <w:numPr>
          <w:ilvl w:val="0"/>
          <w:numId w:val="2"/>
        </w:numPr>
        <w:spacing w:after="60" w:line="276" w:lineRule="auto"/>
        <w:ind w:left="0"/>
        <w:rPr>
          <w:b/>
        </w:rPr>
      </w:pPr>
      <w:r>
        <w:rPr>
          <w:b/>
        </w:rPr>
        <w:t>И</w:t>
      </w:r>
      <w:r w:rsidR="001C34C7">
        <w:rPr>
          <w:b/>
        </w:rPr>
        <w:t>зучение первой пол</w:t>
      </w:r>
      <w:r w:rsidR="001322FC">
        <w:rPr>
          <w:b/>
        </w:rPr>
        <w:t>овины 5 главы</w:t>
      </w:r>
      <w:r w:rsidR="001C34C7">
        <w:rPr>
          <w:b/>
        </w:rPr>
        <w:t xml:space="preserve"> Откровения</w:t>
      </w:r>
      <w:r w:rsidR="001322FC">
        <w:rPr>
          <w:b/>
        </w:rPr>
        <w:t xml:space="preserve"> (Откр.5:1-8)</w:t>
      </w:r>
      <w:r w:rsidR="001C34C7">
        <w:rPr>
          <w:b/>
        </w:rPr>
        <w:t>, которая предшествует песне «Достоин»</w:t>
      </w:r>
      <w:r w:rsidR="001322FC">
        <w:rPr>
          <w:b/>
        </w:rPr>
        <w:t>.</w:t>
      </w:r>
      <w:r w:rsidR="003E2FCF">
        <w:rPr>
          <w:b/>
        </w:rPr>
        <w:t xml:space="preserve"> </w:t>
      </w:r>
      <w:r w:rsidR="001C34C7" w:rsidRPr="00A05BAA">
        <w:rPr>
          <w:b/>
        </w:rPr>
        <w:t>Отрывок из книги Ж.</w:t>
      </w:r>
      <w:r w:rsidR="00EE1F01">
        <w:rPr>
          <w:b/>
        </w:rPr>
        <w:t xml:space="preserve"> </w:t>
      </w:r>
      <w:bookmarkStart w:id="0" w:name="_GoBack"/>
      <w:bookmarkEnd w:id="0"/>
      <w:r w:rsidR="001C34C7" w:rsidRPr="00A05BAA">
        <w:rPr>
          <w:b/>
        </w:rPr>
        <w:t>Дукана «Секреты Откровения»:</w:t>
      </w:r>
    </w:p>
    <w:p w:rsidR="001C34C7" w:rsidRDefault="001C34C7" w:rsidP="000764FE">
      <w:pPr>
        <w:pStyle w:val="a3"/>
        <w:spacing w:after="60" w:line="276" w:lineRule="auto"/>
      </w:pPr>
      <w:r>
        <w:t>Фраза «достоин Ты» (Откр.5:9) отвечает на вопрос, заданный в Отк. 5:2: «Кто достоин?». Этот вопрос звучит громко и касается запечатанного свитка в правой руке божественного Судии, восседающего на престоле: «Кто достоин раскрыть сию книгу и снять печати ее?» (Отк. 5:2). Вопрос повис в воздухе, и во Вселенной воцарилось молчание. «И никто не мог, ни на небе, ни на земле, ни под землею, раскрыть сию книгу, ни посмотреть в нее» (ст. 3). Тот факт, что не нашлось достойного, чрезвычайно печалит Иоанна, но один из старцев утешает его такими словами: «Не плачь; вот, лев от колена Иудина, корень Давидов, победил, и может раскрыть сию книгу и снять семь печатей ее» (ст. 5).</w:t>
      </w:r>
    </w:p>
    <w:p w:rsidR="001C34C7" w:rsidRDefault="001C34C7" w:rsidP="000764FE">
      <w:pPr>
        <w:pStyle w:val="a3"/>
        <w:spacing w:after="60" w:line="276" w:lineRule="auto"/>
      </w:pPr>
      <w:r>
        <w:t>И затем он видит Того, Кто достоин, стоящего «посреди престола и четырех животных и посреди старцев» (ст. 6). Но по Своему виду Он едва ли напоминает могуче</w:t>
      </w:r>
      <w:r w:rsidR="004839F8">
        <w:t xml:space="preserve">го льва </w:t>
      </w:r>
      <w:r>
        <w:t>— Льва из колена Иудина, победителя. Вместо этого, посреди престола слабый агнец — Агнец, предназначенный на заклание. Этот парадокс — сплав силы и немощи — также определяется двойственным характером Агнца. У него семь рогов. В Библии рог символизирует собой силу.</w:t>
      </w:r>
      <w:r w:rsidR="007E4754">
        <w:t xml:space="preserve"> </w:t>
      </w:r>
      <w:r>
        <w:t>У агнца также семь очей, «которые суть семь духов Божиих» (ст. 6) и которые символизируют собой всевидение и всеведение Бога. Здесь ясно видна аллюзия на Зах. 4:10: «Те семь, - это очи Господа, которые объемлют взором всю землю».</w:t>
      </w:r>
    </w:p>
    <w:p w:rsidR="001C34C7" w:rsidRDefault="001C34C7" w:rsidP="000764FE">
      <w:pPr>
        <w:pStyle w:val="a3"/>
        <w:spacing w:after="60" w:line="276" w:lineRule="auto"/>
      </w:pPr>
      <w:r>
        <w:t>Очевидно, что закланный агнец представляет Самого Иисуса как Мессию, сына Давидова и Льва из колена Давидова (ст. 5), Который победил смерть и зло именно через Свое смирение и жертву. Агнец приближается к запечатанной книге: «И Он пришел и взял книгу из десницы Сидящего на престоле» (ст. 7).</w:t>
      </w:r>
    </w:p>
    <w:p w:rsidR="001C34C7" w:rsidRDefault="001C34C7" w:rsidP="000764FE">
      <w:pPr>
        <w:pStyle w:val="a3"/>
        <w:spacing w:after="60" w:line="276" w:lineRule="auto"/>
        <w:ind w:right="-426"/>
      </w:pPr>
      <w:r>
        <w:t xml:space="preserve">Затем Иоанн видит Иисуса, стоящего справа от Сидящего на престоле — этот образ близко напоминает описание апостолом Петром во время праздника седмиц </w:t>
      </w:r>
      <w:r w:rsidR="00B7573C">
        <w:t>(</w:t>
      </w:r>
      <w:r>
        <w:t xml:space="preserve">Пятидесятницы), воцарение Мессии после Его смерти: «Сего Иисуса Бог воскресил, чему все мы свидетели. Итак Он, быв вознесен десницею Божиею и приняв от Отца обетование Святаго Духа, излил то, что вы ныне видите и слышите» (Деян. 2:32–33). </w:t>
      </w:r>
    </w:p>
    <w:p w:rsidR="001C34C7" w:rsidRDefault="001C34C7" w:rsidP="000764FE">
      <w:pPr>
        <w:pStyle w:val="a3"/>
        <w:spacing w:after="60" w:line="276" w:lineRule="auto"/>
      </w:pPr>
      <w:r>
        <w:t>Данная сцена из Апокалипсиса напоминает традиционно совершавшийся на всем Ближнем Востоке ритуал интронизации, восхождения на престол монарха. По обычаю, новый царь должен был читать вслух свой договор между сюзере</w:t>
      </w:r>
      <w:r w:rsidR="00B7573C">
        <w:t>ном и его подданными</w:t>
      </w:r>
      <w:r>
        <w:t xml:space="preserve">. Аналогичным образом в Израиле вновь восшедший на престол царь в процессе своей интронизации </w:t>
      </w:r>
      <w:r w:rsidR="00B7573C">
        <w:t>начинал с чтения «книги завета»</w:t>
      </w:r>
      <w:r>
        <w:t xml:space="preserve">. </w:t>
      </w:r>
    </w:p>
    <w:p w:rsidR="001C34C7" w:rsidRDefault="001C34C7" w:rsidP="000764FE">
      <w:pPr>
        <w:pStyle w:val="a3"/>
        <w:spacing w:after="60" w:line="276" w:lineRule="auto"/>
      </w:pPr>
      <w:r>
        <w:t>В Исх. 19 и 20 описывается сцена подписания договора-союза на Синае. Здесь также народ Божий получает документ, подписанный Богом с обеих сторон (Исх. 32:15; ср.: Отк. 5:1). Подобным же образом, это событие сопровождается громами, молниями и трубными звуками (Исх. 19:16; 20:18; ср.: Отк. 1, 5). Кроме того, Господь просит пророка подойти и получить Его откровение (Исх. 19:24; ср.: Отк. 4:1), а также призывает людей стать священническим народом (Исх. 19:6; ср.: Отк. 5:10). Таким образом, можно сказать, что речь идет об инаугурации святилища (земного в Исх. 19</w:t>
      </w:r>
      <w:r w:rsidR="007E4754">
        <w:t xml:space="preserve"> и 20 и небесного в Отк. 4 и 5)</w:t>
      </w:r>
      <w:r>
        <w:t>.</w:t>
      </w:r>
    </w:p>
    <w:p w:rsidR="001C34C7" w:rsidRDefault="001C34C7" w:rsidP="000764FE">
      <w:pPr>
        <w:pStyle w:val="a3"/>
        <w:spacing w:after="60" w:line="276" w:lineRule="auto"/>
      </w:pPr>
      <w:r>
        <w:t xml:space="preserve"> «Главное же в том, о чем говорим, есть то: мы имеем такого Первосвященника, Который воссел одесную престола величия на небесах, и есть священнодействователь святилища и скинии истинной, которую воздвиг Господь, а не человек» (Евр. 8:1–2).</w:t>
      </w:r>
    </w:p>
    <w:p w:rsidR="001C34C7" w:rsidRDefault="001C34C7" w:rsidP="00307735">
      <w:pPr>
        <w:pStyle w:val="a3"/>
        <w:spacing w:after="60" w:line="276" w:lineRule="auto"/>
        <w:ind w:firstLine="0"/>
      </w:pPr>
      <w:r>
        <w:lastRenderedPageBreak/>
        <w:t>Такой язык, насыщенный левитской терминологией, призван был привлечь внимание христиан из иудеев в новозаветное время, дабы они смогли понять роль и истинное значение жертвы Мессии, Который все еще совершал Свое служение: Иисус еще жив и ходатайствует за нас до сего дня.</w:t>
      </w:r>
    </w:p>
    <w:p w:rsidR="001C34C7" w:rsidRDefault="001C34C7" w:rsidP="000764FE">
      <w:pPr>
        <w:pStyle w:val="a3"/>
        <w:spacing w:after="60" w:line="276" w:lineRule="auto"/>
      </w:pPr>
      <w:r>
        <w:t xml:space="preserve">Интересно отметить, что интронизация Иисуса происходит в литургическом контексте Пятидесятницы, на что указывают многочисленные параллели между нашим отрывком и Исх. 19, 20 — главами, которые читались во время Пятидесятницы. Книга Деяний апостолов также подтверждает наличие такой связи, сопоставляя события христианской Пятидесятницы с интронизацией Иисуса (Деян. 2:1, 34). </w:t>
      </w:r>
      <w:r w:rsidR="00B7573C">
        <w:t>Х</w:t>
      </w:r>
      <w:r>
        <w:t>ристианская Пятидесятница празднует первое обращение в веру — первые плоды христианского провозвестия. Пятидесятница</w:t>
      </w:r>
      <w:r w:rsidR="004839F8">
        <w:t xml:space="preserve"> — это реализация мечты Бога об</w:t>
      </w:r>
      <w:r>
        <w:t xml:space="preserve"> Израиле: «И соделал нас царями и священниками Богу нашему» (Отк. 5:10; ср. 1:6; Исх. 19:6).</w:t>
      </w:r>
    </w:p>
    <w:p w:rsidR="00972D08" w:rsidRDefault="001C34C7" w:rsidP="00AB76D4">
      <w:pPr>
        <w:pStyle w:val="a3"/>
        <w:spacing w:after="60" w:line="276" w:lineRule="auto"/>
        <w:rPr>
          <w:b/>
        </w:rPr>
      </w:pPr>
      <w:r>
        <w:t>Христианская Пятидесятница празднует первое</w:t>
      </w:r>
      <w:r w:rsidR="00175D8B">
        <w:t xml:space="preserve"> обильное излитие Святого Духа.</w:t>
      </w:r>
      <w:r>
        <w:t xml:space="preserve"> Наш отрывок в Апокалипсисе указывает на это через упоминание «семи духов Божиих» (Отк. 4:5; 5:6). Но Пятидесятница особым образом связана с воскресением Иисуса и с Его воцарением во славе на Небе. Апокалипсис отождествляет агнца со львом «от колена Иудина» (Отк. 5:5), тем самым указывая на исполнение древнего обетования о ве</w:t>
      </w:r>
      <w:r w:rsidR="00175D8B">
        <w:t>чности царской династии Давида.</w:t>
      </w:r>
      <w:r>
        <w:t xml:space="preserve"> </w:t>
      </w:r>
      <w:r w:rsidRPr="00175D8B">
        <w:rPr>
          <w:b/>
        </w:rPr>
        <w:t>Ритуал, совершаемый Сыном человеческим, стоящим по правую руку от Бога, является торжественным вступлением в должность, восшествием Его на престол как вечного царя из династии Давида, Которому возносят славу небесные воинства</w:t>
      </w:r>
      <w:r w:rsidR="00AB76D4">
        <w:rPr>
          <w:b/>
        </w:rPr>
        <w:t>.</w:t>
      </w:r>
    </w:p>
    <w:p w:rsidR="00AB76D4" w:rsidRPr="00AB76D4" w:rsidRDefault="00AB76D4" w:rsidP="00AB76D4">
      <w:pPr>
        <w:pStyle w:val="a3"/>
        <w:numPr>
          <w:ilvl w:val="0"/>
          <w:numId w:val="2"/>
        </w:numPr>
        <w:spacing w:after="60" w:line="276" w:lineRule="auto"/>
        <w:ind w:left="0"/>
        <w:rPr>
          <w:b/>
        </w:rPr>
      </w:pPr>
      <w:r w:rsidRPr="00AB76D4">
        <w:t>Участники литургии, исполнители небесного прославления: 24 старца, четыре ж</w:t>
      </w:r>
      <w:r>
        <w:t>ивых существа, ангелы</w:t>
      </w:r>
      <w:r w:rsidR="002D31A2">
        <w:rPr>
          <w:b/>
        </w:rPr>
        <w:t xml:space="preserve">, </w:t>
      </w:r>
      <w:r w:rsidR="002D31A2" w:rsidRPr="002D31A2">
        <w:t>все живые существа вселенной</w:t>
      </w:r>
      <w:r w:rsidR="002D31A2">
        <w:rPr>
          <w:b/>
        </w:rPr>
        <w:t>.</w:t>
      </w:r>
      <w:r>
        <w:t xml:space="preserve"> Подробно о старцах и Херувимах можно прочитать в предыдущем уроке «Песни небес: Свят».</w:t>
      </w:r>
    </w:p>
    <w:p w:rsidR="001C34C7" w:rsidRPr="00F62594" w:rsidRDefault="00F62594" w:rsidP="000764FE">
      <w:pPr>
        <w:pStyle w:val="a3"/>
        <w:numPr>
          <w:ilvl w:val="0"/>
          <w:numId w:val="2"/>
        </w:numPr>
        <w:spacing w:after="60" w:line="276" w:lineRule="auto"/>
        <w:ind w:left="0"/>
        <w:rPr>
          <w:b/>
        </w:rPr>
      </w:pPr>
      <w:r w:rsidRPr="00F62594">
        <w:rPr>
          <w:b/>
        </w:rPr>
        <w:t>Размышление над торжественной литургией для Агнца и Сидящего на престоле</w:t>
      </w:r>
      <w:r w:rsidR="00675C35">
        <w:rPr>
          <w:b/>
        </w:rPr>
        <w:t xml:space="preserve"> (Откр.5:9-12)</w:t>
      </w:r>
      <w:r w:rsidRPr="00F62594">
        <w:rPr>
          <w:b/>
        </w:rPr>
        <w:t>.</w:t>
      </w:r>
    </w:p>
    <w:p w:rsidR="008E15F7" w:rsidRPr="008E15F7" w:rsidRDefault="008E15F7" w:rsidP="008E15F7">
      <w:pPr>
        <w:pStyle w:val="a6"/>
        <w:numPr>
          <w:ilvl w:val="0"/>
          <w:numId w:val="4"/>
        </w:numPr>
        <w:spacing w:after="60"/>
        <w:ind w:left="0" w:right="-284"/>
        <w:rPr>
          <w:rFonts w:ascii="Times New Roman" w:hAnsi="Times New Roman" w:cs="Times New Roman"/>
          <w:sz w:val="24"/>
          <w:szCs w:val="24"/>
        </w:rPr>
      </w:pPr>
      <w:r>
        <w:rPr>
          <w:rFonts w:ascii="Times New Roman" w:hAnsi="Times New Roman" w:cs="Times New Roman"/>
          <w:sz w:val="24"/>
          <w:szCs w:val="24"/>
        </w:rPr>
        <w:t>Откр.5:1 – здесь пишется о Сидящем на престоле. Иоанн описывает Сидящего на престоле Бога в 4 гл. Откровения, но не подробно, а одним словом. Его описания больше касаются престола и того, что происходит рядом. «</w:t>
      </w:r>
      <w:r w:rsidRPr="008E15F7">
        <w:rPr>
          <w:rFonts w:ascii="Times New Roman" w:hAnsi="Times New Roman" w:cs="Times New Roman"/>
          <w:sz w:val="24"/>
          <w:szCs w:val="24"/>
        </w:rPr>
        <w:t>Сидящий: благоговейная сдержанность в описании Правителя Вселенной, вероятно, основывается на том, чтобы не прибегат</w:t>
      </w:r>
      <w:r w:rsidR="009A5AF6">
        <w:rPr>
          <w:rFonts w:ascii="Times New Roman" w:hAnsi="Times New Roman" w:cs="Times New Roman"/>
          <w:sz w:val="24"/>
          <w:szCs w:val="24"/>
        </w:rPr>
        <w:t>ь к антроморфическим приемам (а</w:t>
      </w:r>
      <w:r w:rsidRPr="008E15F7">
        <w:rPr>
          <w:rFonts w:ascii="Times New Roman" w:hAnsi="Times New Roman" w:cs="Times New Roman"/>
          <w:sz w:val="24"/>
          <w:szCs w:val="24"/>
        </w:rPr>
        <w:t>нтроморфизм - греч. слово, это представление Бога или явлений природы в виде человека с человеческими качест</w:t>
      </w:r>
      <w:r w:rsidR="009A5AF6">
        <w:rPr>
          <w:rFonts w:ascii="Times New Roman" w:hAnsi="Times New Roman" w:cs="Times New Roman"/>
          <w:sz w:val="24"/>
          <w:szCs w:val="24"/>
        </w:rPr>
        <w:t>вами</w:t>
      </w:r>
      <w:r w:rsidRPr="008E15F7">
        <w:rPr>
          <w:rFonts w:ascii="Times New Roman" w:hAnsi="Times New Roman" w:cs="Times New Roman"/>
          <w:sz w:val="24"/>
          <w:szCs w:val="24"/>
        </w:rPr>
        <w:t xml:space="preserve">). И поэтому он просто говорит: «Сидящий», ничего больше не позволяя сказать себе о Его внешнем виде. Он подчеркивает только Его </w:t>
      </w:r>
      <w:r>
        <w:rPr>
          <w:rFonts w:ascii="Times New Roman" w:hAnsi="Times New Roman" w:cs="Times New Roman"/>
          <w:sz w:val="24"/>
          <w:szCs w:val="24"/>
        </w:rPr>
        <w:t>настоящее положение на престоле» (Комментарий АСД).</w:t>
      </w:r>
    </w:p>
    <w:p w:rsidR="004839F8" w:rsidRPr="004839F8" w:rsidRDefault="004839F8" w:rsidP="004839F8">
      <w:pPr>
        <w:pStyle w:val="a6"/>
        <w:spacing w:after="60"/>
        <w:ind w:left="0" w:right="-284"/>
        <w:rPr>
          <w:rFonts w:ascii="Times New Roman" w:hAnsi="Times New Roman" w:cs="Times New Roman"/>
          <w:b/>
          <w:sz w:val="24"/>
          <w:szCs w:val="24"/>
        </w:rPr>
      </w:pPr>
      <w:r w:rsidRPr="004839F8">
        <w:rPr>
          <w:rFonts w:ascii="Times New Roman" w:hAnsi="Times New Roman" w:cs="Times New Roman"/>
          <w:b/>
          <w:sz w:val="24"/>
          <w:szCs w:val="24"/>
        </w:rPr>
        <w:t>Существует несколько видов небесных книг. Прочитайте о небесных книгах из Откр.</w:t>
      </w:r>
      <w:r>
        <w:rPr>
          <w:rFonts w:ascii="Times New Roman" w:hAnsi="Times New Roman" w:cs="Times New Roman"/>
          <w:b/>
          <w:sz w:val="24"/>
          <w:szCs w:val="24"/>
        </w:rPr>
        <w:t xml:space="preserve"> </w:t>
      </w:r>
      <w:r w:rsidRPr="004839F8">
        <w:rPr>
          <w:rFonts w:ascii="Times New Roman" w:hAnsi="Times New Roman" w:cs="Times New Roman"/>
          <w:b/>
          <w:sz w:val="24"/>
          <w:szCs w:val="24"/>
        </w:rPr>
        <w:t>20:12, которые будут раскрыты перед вселенной только при последнем суде Божием. О какой другой книге, которую никто не мог открыть, идёт речь в 5 главе Откровения и почему плакал Иоанн? Как вы думаете, почему это так важно для людей и вселенной?</w:t>
      </w:r>
    </w:p>
    <w:p w:rsidR="00C40087" w:rsidRDefault="00C40087" w:rsidP="004839F8">
      <w:pPr>
        <w:pStyle w:val="a6"/>
        <w:spacing w:after="60"/>
        <w:ind w:left="0" w:right="-284"/>
        <w:rPr>
          <w:rFonts w:ascii="Times New Roman" w:hAnsi="Times New Roman" w:cs="Times New Roman"/>
          <w:sz w:val="24"/>
          <w:szCs w:val="24"/>
        </w:rPr>
      </w:pPr>
      <w:r>
        <w:rPr>
          <w:rFonts w:ascii="Times New Roman" w:hAnsi="Times New Roman" w:cs="Times New Roman"/>
          <w:sz w:val="24"/>
          <w:szCs w:val="24"/>
        </w:rPr>
        <w:t xml:space="preserve">Существует несколько видов небесных книг. </w:t>
      </w:r>
    </w:p>
    <w:p w:rsidR="00C40087" w:rsidRDefault="00C40087" w:rsidP="00652B96">
      <w:pPr>
        <w:pStyle w:val="a6"/>
        <w:numPr>
          <w:ilvl w:val="0"/>
          <w:numId w:val="6"/>
        </w:numPr>
        <w:spacing w:after="60"/>
        <w:ind w:left="426" w:right="-284"/>
        <w:rPr>
          <w:rFonts w:ascii="Times New Roman" w:hAnsi="Times New Roman" w:cs="Times New Roman"/>
          <w:sz w:val="24"/>
          <w:szCs w:val="24"/>
        </w:rPr>
      </w:pPr>
      <w:r w:rsidRPr="00C40087">
        <w:rPr>
          <w:rFonts w:ascii="Times New Roman" w:hAnsi="Times New Roman" w:cs="Times New Roman"/>
          <w:sz w:val="24"/>
          <w:szCs w:val="24"/>
          <w:u w:val="single"/>
        </w:rPr>
        <w:t>Книга жизни</w:t>
      </w:r>
      <w:r>
        <w:rPr>
          <w:rFonts w:ascii="Times New Roman" w:hAnsi="Times New Roman" w:cs="Times New Roman"/>
          <w:sz w:val="24"/>
          <w:szCs w:val="24"/>
        </w:rPr>
        <w:t xml:space="preserve">, куда записываются имена </w:t>
      </w:r>
      <w:r w:rsidR="00D749D1">
        <w:rPr>
          <w:rFonts w:ascii="Times New Roman" w:hAnsi="Times New Roman" w:cs="Times New Roman"/>
          <w:sz w:val="24"/>
          <w:szCs w:val="24"/>
        </w:rPr>
        <w:t xml:space="preserve">послушных Богу людей, </w:t>
      </w:r>
      <w:r>
        <w:rPr>
          <w:rFonts w:ascii="Times New Roman" w:hAnsi="Times New Roman" w:cs="Times New Roman"/>
          <w:sz w:val="24"/>
          <w:szCs w:val="24"/>
        </w:rPr>
        <w:t xml:space="preserve">уверовавших во Христа, </w:t>
      </w:r>
      <w:r w:rsidR="004839F8">
        <w:rPr>
          <w:rFonts w:ascii="Times New Roman" w:hAnsi="Times New Roman" w:cs="Times New Roman"/>
          <w:sz w:val="24"/>
          <w:szCs w:val="24"/>
        </w:rPr>
        <w:t xml:space="preserve">тех, </w:t>
      </w:r>
      <w:r>
        <w:rPr>
          <w:rFonts w:ascii="Times New Roman" w:hAnsi="Times New Roman" w:cs="Times New Roman"/>
          <w:sz w:val="24"/>
          <w:szCs w:val="24"/>
        </w:rPr>
        <w:t xml:space="preserve">кто пошёл за Ним в своей жизни – Мал.3:16,17; </w:t>
      </w:r>
      <w:r w:rsidR="00280841">
        <w:rPr>
          <w:rFonts w:ascii="Times New Roman" w:hAnsi="Times New Roman" w:cs="Times New Roman"/>
          <w:sz w:val="24"/>
          <w:szCs w:val="24"/>
        </w:rPr>
        <w:t xml:space="preserve">Пс.68:29; </w:t>
      </w:r>
      <w:r>
        <w:rPr>
          <w:rFonts w:ascii="Times New Roman" w:hAnsi="Times New Roman" w:cs="Times New Roman"/>
          <w:sz w:val="24"/>
          <w:szCs w:val="24"/>
        </w:rPr>
        <w:t>Фил.4:3</w:t>
      </w:r>
      <w:r w:rsidR="00280841">
        <w:rPr>
          <w:rFonts w:ascii="Times New Roman" w:hAnsi="Times New Roman" w:cs="Times New Roman"/>
          <w:sz w:val="24"/>
          <w:szCs w:val="24"/>
        </w:rPr>
        <w:t xml:space="preserve">; </w:t>
      </w:r>
      <w:r w:rsidR="006241E2">
        <w:rPr>
          <w:rFonts w:ascii="Times New Roman" w:hAnsi="Times New Roman" w:cs="Times New Roman"/>
          <w:sz w:val="24"/>
          <w:szCs w:val="24"/>
        </w:rPr>
        <w:t xml:space="preserve">Дан.12:1; </w:t>
      </w:r>
      <w:r w:rsidR="00280841">
        <w:rPr>
          <w:rFonts w:ascii="Times New Roman" w:hAnsi="Times New Roman" w:cs="Times New Roman"/>
          <w:sz w:val="24"/>
          <w:szCs w:val="24"/>
        </w:rPr>
        <w:t>Откр. 3:5, 17:8, 20:12, 21:27.</w:t>
      </w:r>
    </w:p>
    <w:p w:rsidR="00C40087" w:rsidRDefault="00D749D1" w:rsidP="00652B96">
      <w:pPr>
        <w:pStyle w:val="a6"/>
        <w:numPr>
          <w:ilvl w:val="0"/>
          <w:numId w:val="6"/>
        </w:numPr>
        <w:spacing w:after="60"/>
        <w:ind w:left="426" w:right="-284"/>
        <w:rPr>
          <w:rFonts w:ascii="Times New Roman" w:hAnsi="Times New Roman" w:cs="Times New Roman"/>
          <w:sz w:val="24"/>
          <w:szCs w:val="24"/>
        </w:rPr>
      </w:pPr>
      <w:r>
        <w:rPr>
          <w:rFonts w:ascii="Times New Roman" w:hAnsi="Times New Roman" w:cs="Times New Roman"/>
          <w:sz w:val="24"/>
          <w:szCs w:val="24"/>
          <w:u w:val="single"/>
        </w:rPr>
        <w:t>К</w:t>
      </w:r>
      <w:r w:rsidR="00C40087">
        <w:rPr>
          <w:rFonts w:ascii="Times New Roman" w:hAnsi="Times New Roman" w:cs="Times New Roman"/>
          <w:sz w:val="24"/>
          <w:szCs w:val="24"/>
          <w:u w:val="single"/>
        </w:rPr>
        <w:t xml:space="preserve">нига всех дел – </w:t>
      </w:r>
      <w:r w:rsidR="00C40087" w:rsidRPr="00C40087">
        <w:rPr>
          <w:rFonts w:ascii="Times New Roman" w:hAnsi="Times New Roman" w:cs="Times New Roman"/>
          <w:sz w:val="24"/>
          <w:szCs w:val="24"/>
        </w:rPr>
        <w:t xml:space="preserve">добрых и плохих – которые свершает человек при земной жизни. </w:t>
      </w:r>
      <w:r w:rsidR="00C40087">
        <w:rPr>
          <w:rFonts w:ascii="Times New Roman" w:hAnsi="Times New Roman" w:cs="Times New Roman"/>
          <w:sz w:val="24"/>
          <w:szCs w:val="24"/>
        </w:rPr>
        <w:t xml:space="preserve">По ней мы все будем судимы – </w:t>
      </w:r>
      <w:r w:rsidR="006241E2">
        <w:rPr>
          <w:rFonts w:ascii="Times New Roman" w:hAnsi="Times New Roman" w:cs="Times New Roman"/>
          <w:sz w:val="24"/>
          <w:szCs w:val="24"/>
        </w:rPr>
        <w:t xml:space="preserve">Дан.7:10; </w:t>
      </w:r>
      <w:r w:rsidR="00C40087">
        <w:rPr>
          <w:rFonts w:ascii="Times New Roman" w:hAnsi="Times New Roman" w:cs="Times New Roman"/>
          <w:sz w:val="24"/>
          <w:szCs w:val="24"/>
        </w:rPr>
        <w:t>Откр.20:12,</w:t>
      </w:r>
      <w:r>
        <w:rPr>
          <w:rFonts w:ascii="Times New Roman" w:hAnsi="Times New Roman" w:cs="Times New Roman"/>
          <w:sz w:val="24"/>
          <w:szCs w:val="24"/>
        </w:rPr>
        <w:t>13.</w:t>
      </w:r>
      <w:r w:rsidR="00C40087">
        <w:rPr>
          <w:rFonts w:ascii="Times New Roman" w:hAnsi="Times New Roman" w:cs="Times New Roman"/>
          <w:sz w:val="24"/>
          <w:szCs w:val="24"/>
        </w:rPr>
        <w:t xml:space="preserve"> </w:t>
      </w:r>
    </w:p>
    <w:p w:rsidR="00751B54" w:rsidRDefault="00840106" w:rsidP="00652B96">
      <w:pPr>
        <w:pStyle w:val="a6"/>
        <w:numPr>
          <w:ilvl w:val="0"/>
          <w:numId w:val="6"/>
        </w:numPr>
        <w:spacing w:after="60"/>
        <w:ind w:left="426" w:right="-284"/>
        <w:rPr>
          <w:rFonts w:ascii="Times New Roman" w:hAnsi="Times New Roman" w:cs="Times New Roman"/>
          <w:sz w:val="24"/>
          <w:szCs w:val="24"/>
        </w:rPr>
      </w:pPr>
      <w:r>
        <w:rPr>
          <w:rFonts w:ascii="Times New Roman" w:hAnsi="Times New Roman" w:cs="Times New Roman"/>
          <w:sz w:val="24"/>
          <w:szCs w:val="24"/>
          <w:u w:val="single"/>
        </w:rPr>
        <w:lastRenderedPageBreak/>
        <w:t>Свиток из Откр.</w:t>
      </w:r>
      <w:r>
        <w:rPr>
          <w:rFonts w:ascii="Times New Roman" w:hAnsi="Times New Roman" w:cs="Times New Roman"/>
          <w:sz w:val="24"/>
          <w:szCs w:val="24"/>
        </w:rPr>
        <w:t xml:space="preserve">5 гл. – он был исписан с обеих сторон, запечатан 7 печатями. Это особая книга, которая не является из ряда двух предыдущих. </w:t>
      </w:r>
      <w:r w:rsidR="0015388D">
        <w:rPr>
          <w:rFonts w:ascii="Times New Roman" w:hAnsi="Times New Roman" w:cs="Times New Roman"/>
          <w:sz w:val="24"/>
          <w:szCs w:val="24"/>
        </w:rPr>
        <w:t xml:space="preserve">При Моисее </w:t>
      </w:r>
      <w:r w:rsidR="00751B54">
        <w:rPr>
          <w:rFonts w:ascii="Times New Roman" w:hAnsi="Times New Roman" w:cs="Times New Roman"/>
          <w:sz w:val="24"/>
          <w:szCs w:val="24"/>
        </w:rPr>
        <w:t xml:space="preserve">с народом Божиим был заключён на Синае Завет Бога с </w:t>
      </w:r>
      <w:r w:rsidR="007466FD">
        <w:rPr>
          <w:rFonts w:ascii="Times New Roman" w:hAnsi="Times New Roman" w:cs="Times New Roman"/>
          <w:sz w:val="24"/>
          <w:szCs w:val="24"/>
        </w:rPr>
        <w:t>народом и написана Книга завета, также и Бог Своим перстом написал на камне 10 Заповедей.</w:t>
      </w:r>
      <w:r w:rsidR="00751B54">
        <w:rPr>
          <w:rFonts w:ascii="Times New Roman" w:hAnsi="Times New Roman" w:cs="Times New Roman"/>
          <w:sz w:val="24"/>
          <w:szCs w:val="24"/>
        </w:rPr>
        <w:t xml:space="preserve"> Свиток из Откр. 5 гл.</w:t>
      </w:r>
      <w:r w:rsidR="0015388D">
        <w:rPr>
          <w:rFonts w:ascii="Times New Roman" w:hAnsi="Times New Roman" w:cs="Times New Roman"/>
          <w:sz w:val="24"/>
          <w:szCs w:val="24"/>
        </w:rPr>
        <w:t xml:space="preserve"> символизирует книгу Нового Завета</w:t>
      </w:r>
      <w:r w:rsidR="00751B54">
        <w:rPr>
          <w:rFonts w:ascii="Times New Roman" w:hAnsi="Times New Roman" w:cs="Times New Roman"/>
          <w:sz w:val="24"/>
          <w:szCs w:val="24"/>
        </w:rPr>
        <w:t>. Завет</w:t>
      </w:r>
      <w:r w:rsidR="007466FD">
        <w:rPr>
          <w:rFonts w:ascii="Times New Roman" w:hAnsi="Times New Roman" w:cs="Times New Roman"/>
          <w:sz w:val="24"/>
          <w:szCs w:val="24"/>
        </w:rPr>
        <w:t xml:space="preserve"> может заключить только Бог со С</w:t>
      </w:r>
      <w:r w:rsidR="00751B54">
        <w:rPr>
          <w:rFonts w:ascii="Times New Roman" w:hAnsi="Times New Roman" w:cs="Times New Roman"/>
          <w:sz w:val="24"/>
          <w:szCs w:val="24"/>
        </w:rPr>
        <w:t>воим народом, поэтому никто более не мог открыть его.</w:t>
      </w:r>
    </w:p>
    <w:p w:rsidR="00840106" w:rsidRPr="00C40087" w:rsidRDefault="00840106" w:rsidP="00652B96">
      <w:pPr>
        <w:pStyle w:val="a6"/>
        <w:spacing w:after="60"/>
        <w:ind w:left="426" w:right="-284"/>
        <w:rPr>
          <w:rFonts w:ascii="Times New Roman" w:hAnsi="Times New Roman" w:cs="Times New Roman"/>
          <w:sz w:val="24"/>
          <w:szCs w:val="24"/>
        </w:rPr>
      </w:pPr>
      <w:r>
        <w:rPr>
          <w:rFonts w:ascii="Times New Roman" w:hAnsi="Times New Roman" w:cs="Times New Roman"/>
          <w:sz w:val="24"/>
          <w:szCs w:val="24"/>
        </w:rPr>
        <w:t xml:space="preserve">После снятия </w:t>
      </w:r>
      <w:r w:rsidR="00652A54">
        <w:rPr>
          <w:rFonts w:ascii="Times New Roman" w:hAnsi="Times New Roman" w:cs="Times New Roman"/>
          <w:sz w:val="24"/>
          <w:szCs w:val="24"/>
        </w:rPr>
        <w:t>каждой печати мы видим историю христианства. Здесь показывается отступление народа от истины, испытания, а также верность остатка. Параллельно с этим звучат 7 Труб – они символизируют суды Божии на</w:t>
      </w:r>
      <w:r w:rsidR="003522B7">
        <w:rPr>
          <w:rFonts w:ascii="Times New Roman" w:hAnsi="Times New Roman" w:cs="Times New Roman"/>
          <w:sz w:val="24"/>
          <w:szCs w:val="24"/>
        </w:rPr>
        <w:t>д теми, кто разрушает истинную Ц</w:t>
      </w:r>
      <w:r w:rsidR="00652A54">
        <w:rPr>
          <w:rFonts w:ascii="Times New Roman" w:hAnsi="Times New Roman" w:cs="Times New Roman"/>
          <w:sz w:val="24"/>
          <w:szCs w:val="24"/>
        </w:rPr>
        <w:t>ерковь.</w:t>
      </w:r>
      <w:r w:rsidR="009A5AF6">
        <w:rPr>
          <w:rFonts w:ascii="Times New Roman" w:hAnsi="Times New Roman" w:cs="Times New Roman"/>
          <w:sz w:val="24"/>
          <w:szCs w:val="24"/>
        </w:rPr>
        <w:t xml:space="preserve"> Второе значение книги – история </w:t>
      </w:r>
      <w:r w:rsidR="004839F8">
        <w:rPr>
          <w:rFonts w:ascii="Times New Roman" w:hAnsi="Times New Roman" w:cs="Times New Roman"/>
          <w:sz w:val="24"/>
          <w:szCs w:val="24"/>
        </w:rPr>
        <w:t xml:space="preserve">спасения </w:t>
      </w:r>
      <w:r w:rsidR="009A5AF6">
        <w:rPr>
          <w:rFonts w:ascii="Times New Roman" w:hAnsi="Times New Roman" w:cs="Times New Roman"/>
          <w:sz w:val="24"/>
          <w:szCs w:val="24"/>
        </w:rPr>
        <w:t>жителей планеты Земля с этого момента до Второго Пришествия Христа, история спасения верных Богу людей.</w:t>
      </w:r>
      <w:r w:rsidR="00307735">
        <w:rPr>
          <w:rFonts w:ascii="Times New Roman" w:hAnsi="Times New Roman" w:cs="Times New Roman"/>
          <w:sz w:val="24"/>
          <w:szCs w:val="24"/>
        </w:rPr>
        <w:t xml:space="preserve"> См. подробнее комментарий Волкославского в конце урока.</w:t>
      </w:r>
    </w:p>
    <w:p w:rsidR="004839F8" w:rsidRPr="004839F8" w:rsidRDefault="004839F8" w:rsidP="004839F8">
      <w:pPr>
        <w:pStyle w:val="a6"/>
        <w:numPr>
          <w:ilvl w:val="0"/>
          <w:numId w:val="4"/>
        </w:numPr>
        <w:spacing w:after="60"/>
        <w:ind w:left="0"/>
        <w:rPr>
          <w:rFonts w:ascii="Times New Roman" w:hAnsi="Times New Roman" w:cs="Times New Roman"/>
          <w:b/>
          <w:sz w:val="24"/>
          <w:szCs w:val="24"/>
        </w:rPr>
      </w:pPr>
      <w:r w:rsidRPr="004839F8">
        <w:rPr>
          <w:rFonts w:ascii="Times New Roman" w:hAnsi="Times New Roman" w:cs="Times New Roman"/>
          <w:b/>
          <w:sz w:val="24"/>
          <w:szCs w:val="24"/>
        </w:rPr>
        <w:t>Откр.5:5-7. Тот, Кто достоин снять печати с книги, назван: Лев от колена Иудина, корень Давидов, Агнец как бы закланный.</w:t>
      </w:r>
    </w:p>
    <w:p w:rsidR="004839F8" w:rsidRPr="004839F8" w:rsidRDefault="004839F8" w:rsidP="004839F8">
      <w:pPr>
        <w:pStyle w:val="a6"/>
        <w:spacing w:after="60"/>
        <w:ind w:left="0"/>
        <w:rPr>
          <w:rFonts w:ascii="Times New Roman" w:hAnsi="Times New Roman" w:cs="Times New Roman"/>
          <w:b/>
          <w:sz w:val="24"/>
          <w:szCs w:val="24"/>
        </w:rPr>
      </w:pPr>
      <w:r w:rsidRPr="004839F8">
        <w:rPr>
          <w:rFonts w:ascii="Times New Roman" w:hAnsi="Times New Roman" w:cs="Times New Roman"/>
          <w:b/>
          <w:sz w:val="24"/>
          <w:szCs w:val="24"/>
        </w:rPr>
        <w:t>Кто стоит посреди престола Божьего? Что вместе друг с другом символизируют эти три имени? Почему только Агнец как бы закланный может снять печати с этой книги?</w:t>
      </w:r>
    </w:p>
    <w:p w:rsidR="00867F18" w:rsidRDefault="00EC241C" w:rsidP="00867F18">
      <w:pPr>
        <w:pStyle w:val="a6"/>
        <w:numPr>
          <w:ilvl w:val="0"/>
          <w:numId w:val="29"/>
        </w:numPr>
        <w:spacing w:after="60"/>
        <w:ind w:left="0" w:right="-284"/>
        <w:rPr>
          <w:rFonts w:ascii="Times New Roman" w:hAnsi="Times New Roman" w:cs="Times New Roman"/>
          <w:sz w:val="24"/>
          <w:szCs w:val="24"/>
        </w:rPr>
      </w:pPr>
      <w:r w:rsidRPr="00867F18">
        <w:rPr>
          <w:rFonts w:ascii="Times New Roman" w:hAnsi="Times New Roman" w:cs="Times New Roman"/>
          <w:sz w:val="24"/>
          <w:szCs w:val="24"/>
        </w:rPr>
        <w:t xml:space="preserve">Откр.5:5-7 – </w:t>
      </w:r>
      <w:r w:rsidRPr="00A5632B">
        <w:rPr>
          <w:rFonts w:ascii="Times New Roman" w:hAnsi="Times New Roman" w:cs="Times New Roman"/>
          <w:b/>
          <w:sz w:val="24"/>
          <w:szCs w:val="24"/>
          <w:u w:val="single"/>
        </w:rPr>
        <w:t>«Агнец, как бы закланный».</w:t>
      </w:r>
      <w:r w:rsidR="00A85562" w:rsidRPr="00A5632B">
        <w:rPr>
          <w:rFonts w:ascii="Times New Roman" w:hAnsi="Times New Roman" w:cs="Times New Roman"/>
          <w:b/>
          <w:sz w:val="24"/>
          <w:szCs w:val="24"/>
        </w:rPr>
        <w:t xml:space="preserve"> </w:t>
      </w:r>
      <w:r w:rsidR="00A85562" w:rsidRPr="00867F18">
        <w:rPr>
          <w:rFonts w:ascii="Times New Roman" w:hAnsi="Times New Roman" w:cs="Times New Roman"/>
          <w:sz w:val="24"/>
          <w:szCs w:val="24"/>
        </w:rPr>
        <w:t xml:space="preserve">Мы видим </w:t>
      </w:r>
      <w:r w:rsidR="00087549" w:rsidRPr="00867F18">
        <w:rPr>
          <w:rFonts w:ascii="Times New Roman" w:hAnsi="Times New Roman" w:cs="Times New Roman"/>
          <w:sz w:val="24"/>
          <w:szCs w:val="24"/>
        </w:rPr>
        <w:t xml:space="preserve">Агнца – Иисуса Христа - </w:t>
      </w:r>
      <w:r w:rsidR="00A85562" w:rsidRPr="00867F18">
        <w:rPr>
          <w:rFonts w:ascii="Times New Roman" w:hAnsi="Times New Roman" w:cs="Times New Roman"/>
          <w:sz w:val="24"/>
          <w:szCs w:val="24"/>
        </w:rPr>
        <w:t>в центре пре</w:t>
      </w:r>
      <w:r w:rsidR="00087549" w:rsidRPr="00867F18">
        <w:rPr>
          <w:rFonts w:ascii="Times New Roman" w:hAnsi="Times New Roman" w:cs="Times New Roman"/>
          <w:sz w:val="24"/>
          <w:szCs w:val="24"/>
        </w:rPr>
        <w:t>стола, животных и старцев. Этим именем приветствовал Иисуса Христа Иоанн Креститель (Иоан.1:29). Закланного Агнца – Исх.12:3 - повелел Господь отдавать в жертву</w:t>
      </w:r>
      <w:r w:rsidR="00867F18">
        <w:rPr>
          <w:rFonts w:ascii="Times New Roman" w:hAnsi="Times New Roman" w:cs="Times New Roman"/>
          <w:sz w:val="24"/>
          <w:szCs w:val="24"/>
        </w:rPr>
        <w:t>, как выкуп за первенца в Египте</w:t>
      </w:r>
      <w:r w:rsidR="00087549" w:rsidRPr="00867F18">
        <w:rPr>
          <w:rFonts w:ascii="Times New Roman" w:hAnsi="Times New Roman" w:cs="Times New Roman"/>
          <w:sz w:val="24"/>
          <w:szCs w:val="24"/>
        </w:rPr>
        <w:t>. Его кровь, а также кровь всех животных, приносимых для Бога в жертву</w:t>
      </w:r>
      <w:r w:rsidR="00E61880" w:rsidRPr="00867F18">
        <w:rPr>
          <w:rFonts w:ascii="Times New Roman" w:hAnsi="Times New Roman" w:cs="Times New Roman"/>
          <w:sz w:val="24"/>
          <w:szCs w:val="24"/>
        </w:rPr>
        <w:t xml:space="preserve"> со времени грехопадения до смерти Христа на кресте</w:t>
      </w:r>
      <w:r w:rsidR="00087549" w:rsidRPr="00867F18">
        <w:rPr>
          <w:rFonts w:ascii="Times New Roman" w:hAnsi="Times New Roman" w:cs="Times New Roman"/>
          <w:sz w:val="24"/>
          <w:szCs w:val="24"/>
        </w:rPr>
        <w:t xml:space="preserve">, указывала на кровь Христа. </w:t>
      </w:r>
      <w:r w:rsidR="002E585C" w:rsidRPr="00867F18">
        <w:rPr>
          <w:rFonts w:ascii="Times New Roman" w:hAnsi="Times New Roman" w:cs="Times New Roman"/>
          <w:sz w:val="24"/>
          <w:szCs w:val="24"/>
        </w:rPr>
        <w:t xml:space="preserve">В Откр.13:8 написано, что ещё когда был создан наш мир, была предусмотрена жертва Христа за нас, если наш мир отступит от Бога и согрешит. Христос был «заклан от создания мира». Об этом пророчествовал пророк Исаия (Ис.53:7) – о страдающем Мессии, которого трудно было принять тем, кто ожидал Мессию как царя. </w:t>
      </w:r>
      <w:r w:rsidRPr="00867F18">
        <w:rPr>
          <w:rFonts w:ascii="Times New Roman" w:hAnsi="Times New Roman" w:cs="Times New Roman"/>
          <w:sz w:val="24"/>
          <w:szCs w:val="24"/>
        </w:rPr>
        <w:t xml:space="preserve">В </w:t>
      </w:r>
      <w:r w:rsidR="002E585C" w:rsidRPr="00867F18">
        <w:rPr>
          <w:rFonts w:ascii="Times New Roman" w:hAnsi="Times New Roman" w:cs="Times New Roman"/>
          <w:sz w:val="24"/>
          <w:szCs w:val="24"/>
        </w:rPr>
        <w:t xml:space="preserve">переводе </w:t>
      </w:r>
      <w:r w:rsidRPr="00867F18">
        <w:rPr>
          <w:rFonts w:ascii="Times New Roman" w:hAnsi="Times New Roman" w:cs="Times New Roman"/>
          <w:sz w:val="24"/>
          <w:szCs w:val="24"/>
        </w:rPr>
        <w:t xml:space="preserve">Библии под ред. Кулакова написано: </w:t>
      </w:r>
      <w:r w:rsidR="002E585C" w:rsidRPr="00867F18">
        <w:rPr>
          <w:rFonts w:ascii="Times New Roman" w:hAnsi="Times New Roman" w:cs="Times New Roman"/>
          <w:sz w:val="24"/>
          <w:szCs w:val="24"/>
        </w:rPr>
        <w:t xml:space="preserve">«Агнец со следами заклания» - т.е. со следами </w:t>
      </w:r>
      <w:r w:rsidRPr="00867F18">
        <w:rPr>
          <w:rFonts w:ascii="Times New Roman" w:hAnsi="Times New Roman" w:cs="Times New Roman"/>
          <w:sz w:val="24"/>
          <w:szCs w:val="24"/>
        </w:rPr>
        <w:t xml:space="preserve">на </w:t>
      </w:r>
      <w:r w:rsidR="002E585C" w:rsidRPr="00867F18">
        <w:rPr>
          <w:rFonts w:ascii="Times New Roman" w:hAnsi="Times New Roman" w:cs="Times New Roman"/>
          <w:sz w:val="24"/>
          <w:szCs w:val="24"/>
        </w:rPr>
        <w:t>пронзённых рук</w:t>
      </w:r>
      <w:r w:rsidRPr="00867F18">
        <w:rPr>
          <w:rFonts w:ascii="Times New Roman" w:hAnsi="Times New Roman" w:cs="Times New Roman"/>
          <w:sz w:val="24"/>
          <w:szCs w:val="24"/>
        </w:rPr>
        <w:t>ах</w:t>
      </w:r>
      <w:r w:rsidR="002E585C" w:rsidRPr="00867F18">
        <w:rPr>
          <w:rFonts w:ascii="Times New Roman" w:hAnsi="Times New Roman" w:cs="Times New Roman"/>
          <w:sz w:val="24"/>
          <w:szCs w:val="24"/>
        </w:rPr>
        <w:t xml:space="preserve"> (Зах.13:6 «Ему скажут: отчего же на руках у тебя рубцы? И он ответит: от того, что</w:t>
      </w:r>
      <w:r w:rsidRPr="00867F18">
        <w:rPr>
          <w:rFonts w:ascii="Times New Roman" w:hAnsi="Times New Roman" w:cs="Times New Roman"/>
          <w:sz w:val="24"/>
          <w:szCs w:val="24"/>
        </w:rPr>
        <w:t xml:space="preserve"> меня били в доме любящих меня»).</w:t>
      </w:r>
      <w:r w:rsidR="003D54CB" w:rsidRPr="003D54CB">
        <w:t xml:space="preserve"> </w:t>
      </w:r>
      <w:r w:rsidR="003D54CB" w:rsidRPr="00867F18">
        <w:rPr>
          <w:rFonts w:ascii="Times New Roman" w:hAnsi="Times New Roman" w:cs="Times New Roman"/>
          <w:sz w:val="24"/>
          <w:szCs w:val="24"/>
        </w:rPr>
        <w:t xml:space="preserve">Форма глагола «закланный» означает, что акт убийства произошел в прошлом, но результаты этого страшного дела наглядны и очевидны. </w:t>
      </w:r>
      <w:r w:rsidRPr="00867F18">
        <w:rPr>
          <w:rFonts w:ascii="Times New Roman" w:hAnsi="Times New Roman" w:cs="Times New Roman"/>
          <w:sz w:val="24"/>
          <w:szCs w:val="24"/>
        </w:rPr>
        <w:t>Пророк Аввакум</w:t>
      </w:r>
      <w:r w:rsidR="002E585C" w:rsidRPr="00867F18">
        <w:rPr>
          <w:rFonts w:ascii="Times New Roman" w:hAnsi="Times New Roman" w:cs="Times New Roman"/>
          <w:sz w:val="24"/>
          <w:szCs w:val="24"/>
        </w:rPr>
        <w:t xml:space="preserve"> </w:t>
      </w:r>
      <w:r w:rsidRPr="00867F18">
        <w:rPr>
          <w:rFonts w:ascii="Times New Roman" w:hAnsi="Times New Roman" w:cs="Times New Roman"/>
          <w:sz w:val="24"/>
          <w:szCs w:val="24"/>
        </w:rPr>
        <w:t>(</w:t>
      </w:r>
      <w:r w:rsidR="002E585C" w:rsidRPr="00867F18">
        <w:rPr>
          <w:rFonts w:ascii="Times New Roman" w:hAnsi="Times New Roman" w:cs="Times New Roman"/>
          <w:sz w:val="24"/>
          <w:szCs w:val="24"/>
        </w:rPr>
        <w:t>Аввак.3:3,4</w:t>
      </w:r>
      <w:r w:rsidRPr="00867F18">
        <w:rPr>
          <w:rFonts w:ascii="Times New Roman" w:hAnsi="Times New Roman" w:cs="Times New Roman"/>
          <w:sz w:val="24"/>
          <w:szCs w:val="24"/>
        </w:rPr>
        <w:t>) пишет о Втором Пришествии Христа:</w:t>
      </w:r>
      <w:r w:rsidR="002E585C" w:rsidRPr="00867F18">
        <w:rPr>
          <w:rFonts w:ascii="Times New Roman" w:hAnsi="Times New Roman" w:cs="Times New Roman"/>
          <w:sz w:val="24"/>
          <w:szCs w:val="24"/>
        </w:rPr>
        <w:t xml:space="preserve"> «Бог от Фемана грядет и Святый - от горы Фаран. Покрыло небеса величие Его, и славою Его наполнилась земля. Блеск ее - как солнечный свет; </w:t>
      </w:r>
      <w:r w:rsidR="002E585C" w:rsidRPr="00867F18">
        <w:rPr>
          <w:rFonts w:ascii="Times New Roman" w:hAnsi="Times New Roman" w:cs="Times New Roman"/>
          <w:sz w:val="24"/>
          <w:szCs w:val="24"/>
          <w:u w:val="single"/>
        </w:rPr>
        <w:t>от руки Его лучи, и здесь тайник Его силы!»</w:t>
      </w:r>
      <w:r w:rsidR="002E585C" w:rsidRPr="00867F18">
        <w:rPr>
          <w:rFonts w:ascii="Times New Roman" w:hAnsi="Times New Roman" w:cs="Times New Roman"/>
          <w:sz w:val="24"/>
          <w:szCs w:val="24"/>
        </w:rPr>
        <w:t>.</w:t>
      </w:r>
      <w:r w:rsidRPr="00867F18">
        <w:rPr>
          <w:rFonts w:ascii="Times New Roman" w:hAnsi="Times New Roman" w:cs="Times New Roman"/>
          <w:sz w:val="24"/>
          <w:szCs w:val="24"/>
        </w:rPr>
        <w:t xml:space="preserve"> Тайна силы Христа – не только во Всемогуществе и всеведении как Бога, но в Его любви и Его жертве за нас.</w:t>
      </w:r>
    </w:p>
    <w:p w:rsidR="00A5632B" w:rsidRDefault="00EC241C" w:rsidP="00A5632B">
      <w:pPr>
        <w:pStyle w:val="a6"/>
        <w:numPr>
          <w:ilvl w:val="0"/>
          <w:numId w:val="29"/>
        </w:numPr>
        <w:spacing w:after="60"/>
        <w:ind w:left="0" w:right="-284"/>
        <w:rPr>
          <w:rFonts w:ascii="Times New Roman" w:hAnsi="Times New Roman" w:cs="Times New Roman"/>
          <w:sz w:val="24"/>
          <w:szCs w:val="24"/>
        </w:rPr>
      </w:pPr>
      <w:r w:rsidRPr="00867F18">
        <w:rPr>
          <w:rFonts w:ascii="Times New Roman" w:hAnsi="Times New Roman" w:cs="Times New Roman"/>
          <w:sz w:val="24"/>
          <w:szCs w:val="24"/>
        </w:rPr>
        <w:t xml:space="preserve">Откр.5:5. Агнец символизировал собой характер кротости, послушания, непротивления, простоты и беззащитности. Но в тоже время Он назван «Львом», который </w:t>
      </w:r>
      <w:r w:rsidR="0097405F" w:rsidRPr="00867F18">
        <w:rPr>
          <w:rFonts w:ascii="Times New Roman" w:hAnsi="Times New Roman" w:cs="Times New Roman"/>
          <w:sz w:val="24"/>
          <w:szCs w:val="24"/>
        </w:rPr>
        <w:t xml:space="preserve">всегда </w:t>
      </w:r>
      <w:r w:rsidRPr="00867F18">
        <w:rPr>
          <w:rFonts w:ascii="Times New Roman" w:hAnsi="Times New Roman" w:cs="Times New Roman"/>
          <w:sz w:val="24"/>
          <w:szCs w:val="24"/>
        </w:rPr>
        <w:t xml:space="preserve">символизировал Царя. </w:t>
      </w:r>
      <w:r w:rsidR="0097405F" w:rsidRPr="00A5632B">
        <w:rPr>
          <w:rFonts w:ascii="Times New Roman" w:hAnsi="Times New Roman" w:cs="Times New Roman"/>
          <w:b/>
          <w:sz w:val="24"/>
          <w:szCs w:val="24"/>
        </w:rPr>
        <w:t>«Лев из колена Иуды»</w:t>
      </w:r>
      <w:r w:rsidR="0097405F" w:rsidRPr="00867F18">
        <w:rPr>
          <w:rFonts w:ascii="Times New Roman" w:hAnsi="Times New Roman" w:cs="Times New Roman"/>
          <w:sz w:val="24"/>
          <w:szCs w:val="24"/>
        </w:rPr>
        <w:t xml:space="preserve"> - Быт.49:9,10 – это пророчество, которое было дано Иаковом сыну Иуде, что из его колена придёт Искупитель и Мессия. Там Он назван «лев… Примиритель». Здесь пишется о Его статусе как царя. Лев – это могущество, страшный рык, мощные зубы, смелость, непреодолимая сила. В Библии сравнивается, что у отборных воинов Давида были львиные лица (1 Пар.12:8). Лев всегда был символом правителя животного мира (у херувимов одним из четырёх лиц было лицо льва).</w:t>
      </w:r>
      <w:r w:rsidR="00CE6E7D" w:rsidRPr="00867F18">
        <w:rPr>
          <w:rFonts w:ascii="Times New Roman" w:hAnsi="Times New Roman" w:cs="Times New Roman"/>
          <w:sz w:val="24"/>
          <w:szCs w:val="24"/>
        </w:rPr>
        <w:t xml:space="preserve"> Христос выступает как Победитель, как «лев из колена Иудина», как преодолевающий, как Тот, Кто боролся за дело Своего народа. В 6 стихе этой же главы Он представлен как «Агнец закланный», как Тот, Кто искупил их. </w:t>
      </w:r>
      <w:r w:rsidR="0097405F" w:rsidRPr="00A5632B">
        <w:rPr>
          <w:rFonts w:ascii="Times New Roman" w:hAnsi="Times New Roman" w:cs="Times New Roman"/>
          <w:sz w:val="24"/>
          <w:szCs w:val="24"/>
          <w:u w:val="single"/>
        </w:rPr>
        <w:t xml:space="preserve">Соединение образов льва из Колена Иуды и Агнца – </w:t>
      </w:r>
      <w:r w:rsidR="0097405F" w:rsidRPr="00A5632B">
        <w:rPr>
          <w:rFonts w:ascii="Times New Roman" w:hAnsi="Times New Roman" w:cs="Times New Roman"/>
          <w:sz w:val="24"/>
          <w:szCs w:val="24"/>
          <w:u w:val="single"/>
        </w:rPr>
        <w:lastRenderedPageBreak/>
        <w:t>это завоевание мира не с помощью разрушительной силы, а послушанием и жертвенностью. Он силен, но кроток. Царь, но умер за нас.</w:t>
      </w:r>
      <w:r w:rsidR="0097405F" w:rsidRPr="00867F18">
        <w:rPr>
          <w:rFonts w:ascii="Times New Roman" w:hAnsi="Times New Roman" w:cs="Times New Roman"/>
          <w:sz w:val="24"/>
          <w:szCs w:val="24"/>
        </w:rPr>
        <w:t xml:space="preserve"> Соединение образов корня Давидова и льва из колена Иудина – это образ обещанного Мессии и царя из рода Давида.</w:t>
      </w:r>
      <w:r w:rsidR="000921B6" w:rsidRPr="00867F18">
        <w:rPr>
          <w:rFonts w:ascii="Times New Roman" w:hAnsi="Times New Roman" w:cs="Times New Roman"/>
          <w:sz w:val="24"/>
          <w:szCs w:val="24"/>
        </w:rPr>
        <w:t xml:space="preserve"> Лишь немногие места в Писании показывают одновременно величие и кротость Иисуса Христа, и в одном образе сразу унижение Его смерти и славу Его воскресшей жизни.</w:t>
      </w:r>
    </w:p>
    <w:p w:rsidR="00C4289A" w:rsidRDefault="00C4289A" w:rsidP="00A5632B">
      <w:pPr>
        <w:pStyle w:val="a6"/>
        <w:spacing w:after="60"/>
        <w:ind w:left="0" w:right="-284"/>
        <w:rPr>
          <w:rFonts w:ascii="Times New Roman" w:hAnsi="Times New Roman" w:cs="Times New Roman"/>
          <w:sz w:val="24"/>
          <w:szCs w:val="24"/>
        </w:rPr>
      </w:pPr>
      <w:r w:rsidRPr="00A5632B">
        <w:rPr>
          <w:rFonts w:ascii="Times New Roman" w:hAnsi="Times New Roman" w:cs="Times New Roman"/>
          <w:sz w:val="24"/>
          <w:szCs w:val="24"/>
        </w:rPr>
        <w:t>Комментарий Е.Уайт на Откр.5:5-6. «Спаситель был представлен Иоанну в символах «Льва из колена Иудина» и «Агнца закланного», эти символы представляют собой сочетание всесильного могущества и самоотверженной любви.» Лев из колена Иудина, такой страшный для отвергающих Его благодать, будет «Агнцем Божьим» для покорных и верных. Огненный столп, внушающий ужас и страх нарушителям закона Божьего, является знамением света, милости и избавления для тех, кто соблюдал Его заповеди. Рука, могущая уничтожить нечестивых, будет настолько же сильна, чтобы спасти верных; ни одна искренняя душа не погибнет, «и пошлет Ангелов Своих с трубою громогласною, и соберут избранных Его от четырех ветров, от края небес до края их» (Матф.24:31).</w:t>
      </w:r>
    </w:p>
    <w:p w:rsidR="00A5632B" w:rsidRPr="00A5632B" w:rsidRDefault="00A5632B" w:rsidP="00A5632B">
      <w:pPr>
        <w:pStyle w:val="a6"/>
        <w:numPr>
          <w:ilvl w:val="0"/>
          <w:numId w:val="29"/>
        </w:numPr>
        <w:spacing w:after="60"/>
        <w:ind w:left="0" w:right="-284"/>
        <w:rPr>
          <w:rFonts w:ascii="Times New Roman" w:hAnsi="Times New Roman" w:cs="Times New Roman"/>
          <w:sz w:val="24"/>
          <w:szCs w:val="24"/>
        </w:rPr>
      </w:pPr>
      <w:r w:rsidRPr="00A5632B">
        <w:rPr>
          <w:rFonts w:ascii="Times New Roman" w:hAnsi="Times New Roman" w:cs="Times New Roman"/>
          <w:b/>
          <w:sz w:val="24"/>
          <w:szCs w:val="24"/>
        </w:rPr>
        <w:t>Корень Давидов</w:t>
      </w:r>
      <w:r>
        <w:rPr>
          <w:rFonts w:ascii="Times New Roman" w:hAnsi="Times New Roman" w:cs="Times New Roman"/>
          <w:sz w:val="24"/>
          <w:szCs w:val="24"/>
        </w:rPr>
        <w:t xml:space="preserve"> – Мессия Иисус Христос был рождён в колене Иуды из рода Давида, как и было обещано Богом. Израильский народ уничтожали, но остаток был сохранён.</w:t>
      </w:r>
    </w:p>
    <w:p w:rsidR="00517397" w:rsidRPr="00652A54" w:rsidRDefault="00517397" w:rsidP="00517397">
      <w:pPr>
        <w:pStyle w:val="a6"/>
        <w:numPr>
          <w:ilvl w:val="0"/>
          <w:numId w:val="29"/>
        </w:numPr>
        <w:spacing w:after="60"/>
        <w:ind w:left="0"/>
        <w:rPr>
          <w:rFonts w:ascii="Times New Roman" w:hAnsi="Times New Roman" w:cs="Times New Roman"/>
          <w:sz w:val="24"/>
          <w:szCs w:val="24"/>
        </w:rPr>
      </w:pPr>
      <w:r w:rsidRPr="00652A54">
        <w:rPr>
          <w:rFonts w:ascii="Times New Roman" w:hAnsi="Times New Roman" w:cs="Times New Roman"/>
          <w:sz w:val="24"/>
          <w:szCs w:val="24"/>
        </w:rPr>
        <w:t>Что делает Христос, когда снимает печати с книги в Откр.5 гл.?</w:t>
      </w:r>
    </w:p>
    <w:p w:rsidR="00517397" w:rsidRPr="00184609" w:rsidRDefault="00517397" w:rsidP="00517397">
      <w:pPr>
        <w:spacing w:after="60"/>
        <w:ind w:right="-284"/>
        <w:rPr>
          <w:rFonts w:ascii="Times New Roman" w:hAnsi="Times New Roman" w:cs="Times New Roman"/>
          <w:sz w:val="24"/>
          <w:szCs w:val="24"/>
        </w:rPr>
      </w:pPr>
      <w:r w:rsidRPr="00184609">
        <w:rPr>
          <w:rFonts w:ascii="Times New Roman" w:hAnsi="Times New Roman" w:cs="Times New Roman"/>
          <w:sz w:val="24"/>
          <w:szCs w:val="24"/>
        </w:rPr>
        <w:t>Он руководит земной историей по праву Бога, Царя вселенной и умершего за нас Агнца. Только Он может делать дело спасения, так как победил Князя тьмы и теперь Он руководит земной историей.</w:t>
      </w:r>
      <w:r>
        <w:rPr>
          <w:rFonts w:ascii="Times New Roman" w:hAnsi="Times New Roman" w:cs="Times New Roman"/>
          <w:sz w:val="24"/>
          <w:szCs w:val="24"/>
        </w:rPr>
        <w:t xml:space="preserve"> </w:t>
      </w:r>
      <w:r w:rsidRPr="00184609">
        <w:rPr>
          <w:rFonts w:ascii="Times New Roman" w:hAnsi="Times New Roman" w:cs="Times New Roman"/>
          <w:sz w:val="24"/>
          <w:szCs w:val="24"/>
        </w:rPr>
        <w:t>Он находится рядом с народом Божиим и не даёт угаснуть истинной церкви – в каждом веке есть остаток хранящий и распространяющий истину. Иисус хранит Своих детей и даёт силу страдающим, посылает ангелов.</w:t>
      </w:r>
      <w:r>
        <w:rPr>
          <w:rFonts w:ascii="Times New Roman" w:hAnsi="Times New Roman" w:cs="Times New Roman"/>
          <w:sz w:val="24"/>
          <w:szCs w:val="24"/>
        </w:rPr>
        <w:t xml:space="preserve"> Завет заключён благодаря пролитой крови Христа на кресте, когда Он взял грехи всего мира на Себя и Иисус имеет право – «Достоин» - управлять и судить. Если бы никто не открыл книгу, то никто и не был бы спасён – об этом горько плакал Иоанн.</w:t>
      </w:r>
    </w:p>
    <w:p w:rsidR="00517397" w:rsidRDefault="00517397" w:rsidP="00517397">
      <w:pPr>
        <w:pStyle w:val="a6"/>
        <w:numPr>
          <w:ilvl w:val="0"/>
          <w:numId w:val="29"/>
        </w:numPr>
        <w:spacing w:after="60"/>
        <w:ind w:left="0" w:right="-284"/>
        <w:rPr>
          <w:rFonts w:ascii="Times New Roman" w:hAnsi="Times New Roman" w:cs="Times New Roman"/>
          <w:sz w:val="24"/>
          <w:szCs w:val="24"/>
        </w:rPr>
      </w:pPr>
      <w:r>
        <w:rPr>
          <w:rFonts w:ascii="Times New Roman" w:hAnsi="Times New Roman" w:cs="Times New Roman"/>
          <w:sz w:val="24"/>
          <w:szCs w:val="24"/>
        </w:rPr>
        <w:t>Откр.5:2,3. Интересно, что Ангел задаёт вопрос и предлагает вначале другим раскрыть эту книгу. Зачем он это делает? Причиной этого является вселенский конфликт. Ведь Люцифер, будучи главным Ангелом вселенной, ранее заявлял о своём праве входить в совет Божий и желал быть равным Богу, обманом взял право управления людьми на планете Земля. Этот вопрос даёт возможность подумать всем о том, кто достоин, и кто может спасти народ человеческий. Идёт вопрос не только о возможностях и желаниях, но и о праве.</w:t>
      </w:r>
      <w:r w:rsidRPr="00334BBC">
        <w:t xml:space="preserve"> </w:t>
      </w:r>
      <w:r>
        <w:t>«</w:t>
      </w:r>
      <w:r>
        <w:rPr>
          <w:rFonts w:ascii="Times New Roman" w:hAnsi="Times New Roman" w:cs="Times New Roman"/>
          <w:sz w:val="24"/>
          <w:szCs w:val="24"/>
        </w:rPr>
        <w:t>С</w:t>
      </w:r>
      <w:r w:rsidRPr="00334BBC">
        <w:rPr>
          <w:rFonts w:ascii="Times New Roman" w:hAnsi="Times New Roman" w:cs="Times New Roman"/>
          <w:sz w:val="24"/>
          <w:szCs w:val="24"/>
        </w:rPr>
        <w:t>пособность открыть эту книгу не зависит от силы, сана или занимаемого положения; но эта способность является результатом победы и морального достоинства</w:t>
      </w:r>
      <w:r>
        <w:rPr>
          <w:rFonts w:ascii="Times New Roman" w:hAnsi="Times New Roman" w:cs="Times New Roman"/>
          <w:sz w:val="24"/>
          <w:szCs w:val="24"/>
        </w:rPr>
        <w:t>» (Коммент.</w:t>
      </w:r>
      <w:r>
        <w:rPr>
          <w:rFonts w:ascii="Times New Roman" w:hAnsi="Times New Roman" w:cs="Times New Roman"/>
          <w:sz w:val="24"/>
          <w:szCs w:val="24"/>
        </w:rPr>
        <w:t xml:space="preserve"> АСД).</w:t>
      </w:r>
    </w:p>
    <w:p w:rsidR="00CE6E7D" w:rsidRDefault="00CE6E7D" w:rsidP="00517397">
      <w:pPr>
        <w:pStyle w:val="sp"/>
        <w:numPr>
          <w:ilvl w:val="0"/>
          <w:numId w:val="29"/>
        </w:numPr>
        <w:spacing w:line="276" w:lineRule="auto"/>
        <w:ind w:left="0"/>
      </w:pPr>
      <w:r>
        <w:t>Откр.5:5 – победил. «Христос победил в великой борьбе с сатаной, что и дает Ему право открыть книгу. Так как никто во всей Вселенной не мог сделать это, то Его победа и является единственной в своем роде. Главным вопросом в этой великой борьбе был совершенный характер Христа, отраженный в Его законе. Ни ангел, ни человек не могли выполнить эту работу защиты, так как они сами подчинены закону. Только Христос, Который есть Бог, характер которого отражен в законе, мог защитить, оправдать Божественный характер. Эта мысль и является главной в пятой главе Откровения» (Комме</w:t>
      </w:r>
      <w:r w:rsidR="00517397">
        <w:t>н</w:t>
      </w:r>
      <w:r>
        <w:t>тарий АСД).</w:t>
      </w:r>
    </w:p>
    <w:p w:rsidR="00517397" w:rsidRPr="00517397" w:rsidRDefault="00517397" w:rsidP="00517397">
      <w:pPr>
        <w:pStyle w:val="a6"/>
        <w:numPr>
          <w:ilvl w:val="0"/>
          <w:numId w:val="4"/>
        </w:numPr>
        <w:spacing w:after="20"/>
        <w:ind w:left="0" w:right="-284"/>
        <w:rPr>
          <w:rFonts w:ascii="Times New Roman" w:hAnsi="Times New Roman" w:cs="Times New Roman"/>
          <w:b/>
          <w:sz w:val="24"/>
          <w:szCs w:val="24"/>
        </w:rPr>
      </w:pPr>
      <w:r w:rsidRPr="00517397">
        <w:rPr>
          <w:rFonts w:ascii="Times New Roman" w:hAnsi="Times New Roman" w:cs="Times New Roman"/>
          <w:b/>
          <w:sz w:val="24"/>
          <w:szCs w:val="24"/>
        </w:rPr>
        <w:t>Откр.5:6. Что символизируют 7 рогов и 7 очей, которые имеет Агнец?</w:t>
      </w:r>
    </w:p>
    <w:p w:rsidR="002713E0" w:rsidRDefault="002713E0" w:rsidP="00517397">
      <w:pPr>
        <w:pStyle w:val="a6"/>
        <w:spacing w:after="60"/>
        <w:ind w:left="0"/>
        <w:rPr>
          <w:rFonts w:ascii="Times New Roman" w:hAnsi="Times New Roman" w:cs="Times New Roman"/>
          <w:sz w:val="24"/>
          <w:szCs w:val="24"/>
        </w:rPr>
      </w:pPr>
      <w:r>
        <w:rPr>
          <w:rFonts w:ascii="Times New Roman" w:hAnsi="Times New Roman" w:cs="Times New Roman"/>
          <w:sz w:val="24"/>
          <w:szCs w:val="24"/>
        </w:rPr>
        <w:t xml:space="preserve">Число 7 в Библии – это число Божественное, число полноты (поэтому 7 печатей, 7 труб и 7 церквей в Книге Откровение, 7 дней недели, 7 цветов радуги). </w:t>
      </w:r>
      <w:r w:rsidRPr="002713E0">
        <w:rPr>
          <w:rFonts w:ascii="Times New Roman" w:hAnsi="Times New Roman" w:cs="Times New Roman"/>
          <w:sz w:val="24"/>
          <w:szCs w:val="24"/>
        </w:rPr>
        <w:t>Рог – эт</w:t>
      </w:r>
      <w:r>
        <w:rPr>
          <w:rFonts w:ascii="Times New Roman" w:hAnsi="Times New Roman" w:cs="Times New Roman"/>
          <w:sz w:val="24"/>
          <w:szCs w:val="24"/>
        </w:rPr>
        <w:t xml:space="preserve">о символ власти и </w:t>
      </w:r>
      <w:r>
        <w:rPr>
          <w:rFonts w:ascii="Times New Roman" w:hAnsi="Times New Roman" w:cs="Times New Roman"/>
          <w:sz w:val="24"/>
          <w:szCs w:val="24"/>
        </w:rPr>
        <w:lastRenderedPageBreak/>
        <w:t>царствования</w:t>
      </w:r>
      <w:r w:rsidRPr="002713E0">
        <w:rPr>
          <w:rFonts w:ascii="Times New Roman" w:hAnsi="Times New Roman" w:cs="Times New Roman"/>
          <w:sz w:val="24"/>
          <w:szCs w:val="24"/>
        </w:rPr>
        <w:t xml:space="preserve"> – </w:t>
      </w:r>
      <w:r>
        <w:rPr>
          <w:rFonts w:ascii="Times New Roman" w:hAnsi="Times New Roman" w:cs="Times New Roman"/>
          <w:sz w:val="24"/>
          <w:szCs w:val="24"/>
        </w:rPr>
        <w:t xml:space="preserve">Всемогущество, </w:t>
      </w:r>
      <w:r w:rsidRPr="002713E0">
        <w:rPr>
          <w:rFonts w:ascii="Times New Roman" w:hAnsi="Times New Roman" w:cs="Times New Roman"/>
          <w:sz w:val="24"/>
          <w:szCs w:val="24"/>
        </w:rPr>
        <w:t xml:space="preserve">полнота власти у Агнца. 7 глаз – полнота ведения, знания дел </w:t>
      </w:r>
      <w:r w:rsidR="00132684">
        <w:rPr>
          <w:rFonts w:ascii="Times New Roman" w:hAnsi="Times New Roman" w:cs="Times New Roman"/>
          <w:sz w:val="24"/>
          <w:szCs w:val="24"/>
        </w:rPr>
        <w:t xml:space="preserve">вселенной, </w:t>
      </w:r>
      <w:r w:rsidRPr="002713E0">
        <w:rPr>
          <w:rFonts w:ascii="Times New Roman" w:hAnsi="Times New Roman" w:cs="Times New Roman"/>
          <w:sz w:val="24"/>
          <w:szCs w:val="24"/>
        </w:rPr>
        <w:t xml:space="preserve">земли и каждого человека. </w:t>
      </w:r>
    </w:p>
    <w:p w:rsidR="005E4678" w:rsidRDefault="005E4678" w:rsidP="005E4678">
      <w:pPr>
        <w:pStyle w:val="a6"/>
        <w:numPr>
          <w:ilvl w:val="0"/>
          <w:numId w:val="4"/>
        </w:numPr>
        <w:spacing w:after="60"/>
        <w:ind w:left="0"/>
        <w:rPr>
          <w:rFonts w:ascii="Times New Roman" w:hAnsi="Times New Roman" w:cs="Times New Roman"/>
          <w:sz w:val="24"/>
          <w:szCs w:val="24"/>
        </w:rPr>
      </w:pPr>
      <w:r>
        <w:rPr>
          <w:rFonts w:ascii="Times New Roman" w:hAnsi="Times New Roman" w:cs="Times New Roman"/>
          <w:sz w:val="24"/>
          <w:szCs w:val="24"/>
        </w:rPr>
        <w:t>Откр.5:</w:t>
      </w:r>
      <w:r w:rsidRPr="005E467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7. «</w:t>
      </w:r>
      <w:r w:rsidRPr="005E4678">
        <w:rPr>
          <w:rFonts w:ascii="Times New Roman" w:hAnsi="Times New Roman" w:cs="Times New Roman"/>
          <w:sz w:val="24"/>
          <w:szCs w:val="24"/>
        </w:rPr>
        <w:t>Он пришел и взял</w:t>
      </w:r>
      <w:r>
        <w:rPr>
          <w:rFonts w:ascii="Times New Roman" w:hAnsi="Times New Roman" w:cs="Times New Roman"/>
          <w:sz w:val="24"/>
          <w:szCs w:val="24"/>
        </w:rPr>
        <w:t>»</w:t>
      </w:r>
      <w:r w:rsidRPr="005E4678">
        <w:rPr>
          <w:rFonts w:ascii="Times New Roman" w:hAnsi="Times New Roman" w:cs="Times New Roman"/>
          <w:sz w:val="24"/>
          <w:szCs w:val="24"/>
        </w:rPr>
        <w:t>: это выражение является кульминационной точкой 4 и 5 главы, а именно: Христос берет книгу из рук Бога, совершая то, что никто не мог сделать (Откр.5:3). Этот поступок символически рисует победу над злом, и когда Он делает это, тогда во всей Вселенной разносится величественная торжественная песня всего творения (Откр.5:9-14).</w:t>
      </w:r>
    </w:p>
    <w:p w:rsidR="00976212" w:rsidRPr="00976212" w:rsidRDefault="00976212" w:rsidP="000764FE">
      <w:pPr>
        <w:pStyle w:val="a6"/>
        <w:spacing w:after="60"/>
        <w:ind w:left="0"/>
        <w:jc w:val="center"/>
        <w:rPr>
          <w:rFonts w:ascii="Times New Roman" w:hAnsi="Times New Roman" w:cs="Times New Roman"/>
          <w:b/>
          <w:sz w:val="24"/>
          <w:szCs w:val="24"/>
        </w:rPr>
      </w:pPr>
      <w:r w:rsidRPr="00976212">
        <w:rPr>
          <w:rFonts w:ascii="Times New Roman" w:hAnsi="Times New Roman" w:cs="Times New Roman"/>
          <w:b/>
          <w:sz w:val="24"/>
          <w:szCs w:val="24"/>
        </w:rPr>
        <w:t>1 песня</w:t>
      </w:r>
      <w:r w:rsidR="002E1DDF">
        <w:rPr>
          <w:rFonts w:ascii="Times New Roman" w:hAnsi="Times New Roman" w:cs="Times New Roman"/>
          <w:b/>
          <w:sz w:val="24"/>
          <w:szCs w:val="24"/>
        </w:rPr>
        <w:t xml:space="preserve"> </w:t>
      </w:r>
      <w:r w:rsidRPr="00976212">
        <w:rPr>
          <w:rFonts w:ascii="Times New Roman" w:hAnsi="Times New Roman" w:cs="Times New Roman"/>
          <w:b/>
          <w:sz w:val="24"/>
          <w:szCs w:val="24"/>
        </w:rPr>
        <w:t>- «Достоин Ты взять книгу».</w:t>
      </w:r>
    </w:p>
    <w:p w:rsidR="00087549" w:rsidRPr="002E3500" w:rsidRDefault="002713E0" w:rsidP="000764FE">
      <w:pPr>
        <w:pStyle w:val="a6"/>
        <w:numPr>
          <w:ilvl w:val="0"/>
          <w:numId w:val="4"/>
        </w:numPr>
        <w:spacing w:after="60"/>
        <w:ind w:left="0" w:right="-284"/>
        <w:rPr>
          <w:rFonts w:ascii="Times New Roman" w:hAnsi="Times New Roman" w:cs="Times New Roman"/>
          <w:b/>
          <w:sz w:val="24"/>
          <w:szCs w:val="24"/>
        </w:rPr>
      </w:pPr>
      <w:r>
        <w:rPr>
          <w:rFonts w:ascii="Times New Roman" w:hAnsi="Times New Roman" w:cs="Times New Roman"/>
          <w:sz w:val="24"/>
          <w:szCs w:val="24"/>
        </w:rPr>
        <w:t xml:space="preserve"> </w:t>
      </w:r>
      <w:r w:rsidR="00E03380" w:rsidRPr="002E3500">
        <w:rPr>
          <w:rFonts w:ascii="Times New Roman" w:hAnsi="Times New Roman" w:cs="Times New Roman"/>
          <w:b/>
          <w:sz w:val="24"/>
          <w:szCs w:val="24"/>
        </w:rPr>
        <w:t>Откр.5:9,10. Песня «Достоин Ты взять книгу» названа новой песнью.</w:t>
      </w:r>
      <w:r w:rsidR="00C25C7E" w:rsidRPr="002E3500">
        <w:rPr>
          <w:rFonts w:ascii="Times New Roman" w:hAnsi="Times New Roman" w:cs="Times New Roman"/>
          <w:b/>
          <w:sz w:val="24"/>
          <w:szCs w:val="24"/>
        </w:rPr>
        <w:t xml:space="preserve"> Что в ней нового?</w:t>
      </w:r>
    </w:p>
    <w:p w:rsidR="00E03380" w:rsidRDefault="00517397" w:rsidP="00517397">
      <w:pPr>
        <w:pStyle w:val="a6"/>
        <w:numPr>
          <w:ilvl w:val="0"/>
          <w:numId w:val="14"/>
        </w:numPr>
        <w:spacing w:after="60"/>
        <w:ind w:left="0" w:right="-284"/>
        <w:rPr>
          <w:rFonts w:ascii="Times New Roman" w:hAnsi="Times New Roman" w:cs="Times New Roman"/>
          <w:sz w:val="24"/>
          <w:szCs w:val="24"/>
        </w:rPr>
      </w:pPr>
      <w:r>
        <w:rPr>
          <w:rFonts w:ascii="Times New Roman" w:hAnsi="Times New Roman" w:cs="Times New Roman"/>
          <w:sz w:val="24"/>
          <w:szCs w:val="24"/>
        </w:rPr>
        <w:t>П</w:t>
      </w:r>
      <w:r w:rsidR="00E03380">
        <w:rPr>
          <w:rFonts w:ascii="Times New Roman" w:hAnsi="Times New Roman" w:cs="Times New Roman"/>
          <w:sz w:val="24"/>
          <w:szCs w:val="24"/>
        </w:rPr>
        <w:t>роизошло исполнение пророчеств и великая жертва Бога за нас, ничего подобного до этого не происходило, поэтому на небесах звучит новая песня об искуплении Божьего народа.</w:t>
      </w:r>
    </w:p>
    <w:p w:rsidR="00820D50" w:rsidRDefault="00883FE1" w:rsidP="00517397">
      <w:pPr>
        <w:pStyle w:val="a6"/>
        <w:spacing w:after="60"/>
        <w:ind w:left="0" w:right="-284"/>
        <w:rPr>
          <w:rFonts w:ascii="Times New Roman" w:hAnsi="Times New Roman" w:cs="Times New Roman"/>
          <w:sz w:val="24"/>
          <w:szCs w:val="24"/>
        </w:rPr>
      </w:pPr>
      <w:r>
        <w:rPr>
          <w:rFonts w:ascii="Times New Roman" w:hAnsi="Times New Roman" w:cs="Times New Roman"/>
          <w:sz w:val="24"/>
          <w:szCs w:val="24"/>
        </w:rPr>
        <w:t>«</w:t>
      </w:r>
      <w:r w:rsidR="00820D50" w:rsidRPr="001811F0">
        <w:rPr>
          <w:rFonts w:ascii="Times New Roman" w:hAnsi="Times New Roman" w:cs="Times New Roman"/>
          <w:sz w:val="24"/>
          <w:szCs w:val="24"/>
        </w:rPr>
        <w:t>В греческом языке есть два слова со значением </w:t>
      </w:r>
      <w:r w:rsidR="00820D50" w:rsidRPr="001811F0">
        <w:rPr>
          <w:rFonts w:ascii="Times New Roman" w:hAnsi="Times New Roman" w:cs="Times New Roman"/>
          <w:i/>
          <w:iCs/>
          <w:sz w:val="24"/>
          <w:szCs w:val="24"/>
        </w:rPr>
        <w:t>новый. Неос -</w:t>
      </w:r>
      <w:r w:rsidR="00820D50" w:rsidRPr="001811F0">
        <w:rPr>
          <w:rFonts w:ascii="Times New Roman" w:hAnsi="Times New Roman" w:cs="Times New Roman"/>
          <w:sz w:val="24"/>
          <w:szCs w:val="24"/>
        </w:rPr>
        <w:t> это </w:t>
      </w:r>
      <w:r w:rsidR="00820D50" w:rsidRPr="001811F0">
        <w:rPr>
          <w:rFonts w:ascii="Times New Roman" w:hAnsi="Times New Roman" w:cs="Times New Roman"/>
          <w:i/>
          <w:iCs/>
          <w:sz w:val="24"/>
          <w:szCs w:val="24"/>
        </w:rPr>
        <w:t>новое во времени</w:t>
      </w:r>
      <w:r w:rsidR="00820D50" w:rsidRPr="001811F0">
        <w:rPr>
          <w:rFonts w:ascii="Times New Roman" w:hAnsi="Times New Roman" w:cs="Times New Roman"/>
          <w:sz w:val="24"/>
          <w:szCs w:val="24"/>
        </w:rPr>
        <w:t>, но не обязательно качественно новое; и </w:t>
      </w:r>
      <w:r w:rsidR="00820D50" w:rsidRPr="001811F0">
        <w:rPr>
          <w:rFonts w:ascii="Times New Roman" w:hAnsi="Times New Roman" w:cs="Times New Roman"/>
          <w:i/>
          <w:iCs/>
          <w:sz w:val="24"/>
          <w:szCs w:val="24"/>
        </w:rPr>
        <w:t xml:space="preserve">каинос — качественно новое. </w:t>
      </w:r>
      <w:r w:rsidR="00820D50">
        <w:rPr>
          <w:rFonts w:ascii="Times New Roman" w:hAnsi="Times New Roman" w:cs="Times New Roman"/>
          <w:i/>
          <w:iCs/>
          <w:sz w:val="24"/>
          <w:szCs w:val="24"/>
        </w:rPr>
        <w:t xml:space="preserve">Здесь употребляется слово каинос. </w:t>
      </w:r>
      <w:r w:rsidR="00820D50" w:rsidRPr="001811F0">
        <w:rPr>
          <w:rFonts w:ascii="Times New Roman" w:hAnsi="Times New Roman" w:cs="Times New Roman"/>
          <w:i/>
          <w:iCs/>
          <w:sz w:val="24"/>
          <w:szCs w:val="24"/>
        </w:rPr>
        <w:t>Каинос</w:t>
      </w:r>
      <w:r w:rsidR="00820D50" w:rsidRPr="001811F0">
        <w:rPr>
          <w:rFonts w:ascii="Times New Roman" w:hAnsi="Times New Roman" w:cs="Times New Roman"/>
          <w:sz w:val="24"/>
          <w:szCs w:val="24"/>
        </w:rPr>
        <w:t> определяет вещь, которая не только не производилась прежде, но и подобия которой никогда прежде не существовало. Это значит, что Иисус Христос приносит в жизнь новое качество, какого никогда раньше еще не было; новую радость, новый трепет, новую силу, новый покой. И потому в своем высшем качестве, в своем высшем проявлении, христианская жизнь озарена блеском и сиянием</w:t>
      </w:r>
      <w:r>
        <w:rPr>
          <w:rFonts w:ascii="Times New Roman" w:hAnsi="Times New Roman" w:cs="Times New Roman"/>
          <w:sz w:val="24"/>
          <w:szCs w:val="24"/>
        </w:rPr>
        <w:t>» У</w:t>
      </w:r>
      <w:r w:rsidR="00820D50" w:rsidRPr="001811F0">
        <w:rPr>
          <w:rFonts w:ascii="Times New Roman" w:hAnsi="Times New Roman" w:cs="Times New Roman"/>
          <w:sz w:val="24"/>
          <w:szCs w:val="24"/>
        </w:rPr>
        <w:t>.</w:t>
      </w:r>
      <w:r w:rsidR="00EE1F01">
        <w:rPr>
          <w:rFonts w:ascii="Times New Roman" w:hAnsi="Times New Roman" w:cs="Times New Roman"/>
          <w:sz w:val="24"/>
          <w:szCs w:val="24"/>
        </w:rPr>
        <w:t xml:space="preserve"> </w:t>
      </w:r>
      <w:r>
        <w:rPr>
          <w:rFonts w:ascii="Times New Roman" w:hAnsi="Times New Roman" w:cs="Times New Roman"/>
          <w:sz w:val="24"/>
          <w:szCs w:val="24"/>
        </w:rPr>
        <w:t>Баркли</w:t>
      </w:r>
    </w:p>
    <w:p w:rsidR="00B04B13" w:rsidRDefault="00B04B13" w:rsidP="00517397">
      <w:pPr>
        <w:pStyle w:val="a6"/>
        <w:numPr>
          <w:ilvl w:val="0"/>
          <w:numId w:val="14"/>
        </w:numPr>
        <w:spacing w:after="60"/>
        <w:ind w:left="0" w:right="-284"/>
        <w:rPr>
          <w:rFonts w:ascii="Times New Roman" w:hAnsi="Times New Roman" w:cs="Times New Roman"/>
          <w:sz w:val="24"/>
          <w:szCs w:val="24"/>
        </w:rPr>
      </w:pPr>
      <w:r>
        <w:rPr>
          <w:rFonts w:ascii="Times New Roman" w:hAnsi="Times New Roman" w:cs="Times New Roman"/>
          <w:sz w:val="24"/>
          <w:szCs w:val="24"/>
        </w:rPr>
        <w:t>Новая песня звучит обычно в контексте сотворения. Бог творит в нас новые сердца. Он представляет нас в новом свете перед Отцом через призму Своей жертвы, как бы если мы не согрешали. Иисус творит Свой новый народ и новую Церковь.</w:t>
      </w:r>
      <w:r w:rsidR="00B86D50">
        <w:rPr>
          <w:rFonts w:ascii="Times New Roman" w:hAnsi="Times New Roman" w:cs="Times New Roman"/>
          <w:sz w:val="24"/>
          <w:szCs w:val="24"/>
        </w:rPr>
        <w:t xml:space="preserve"> Теперь люди могут жить вечно!</w:t>
      </w:r>
    </w:p>
    <w:p w:rsidR="002E3500" w:rsidRPr="002E3500" w:rsidRDefault="002E3500" w:rsidP="002E3500">
      <w:pPr>
        <w:pStyle w:val="a6"/>
        <w:numPr>
          <w:ilvl w:val="0"/>
          <w:numId w:val="4"/>
        </w:numPr>
        <w:spacing w:after="20"/>
        <w:ind w:left="0"/>
        <w:rPr>
          <w:rFonts w:ascii="Times New Roman" w:hAnsi="Times New Roman" w:cs="Times New Roman"/>
          <w:b/>
          <w:sz w:val="24"/>
          <w:szCs w:val="24"/>
        </w:rPr>
      </w:pPr>
      <w:r w:rsidRPr="002E3500">
        <w:rPr>
          <w:rFonts w:ascii="Times New Roman" w:hAnsi="Times New Roman" w:cs="Times New Roman"/>
          <w:b/>
          <w:sz w:val="24"/>
          <w:szCs w:val="24"/>
        </w:rPr>
        <w:t>Обсудите четыре темы этой песни:</w:t>
      </w:r>
      <w:r>
        <w:rPr>
          <w:rFonts w:ascii="Times New Roman" w:hAnsi="Times New Roman" w:cs="Times New Roman"/>
          <w:b/>
          <w:sz w:val="24"/>
          <w:szCs w:val="24"/>
        </w:rPr>
        <w:t xml:space="preserve"> </w:t>
      </w:r>
      <w:r w:rsidRPr="002E3500">
        <w:rPr>
          <w:rFonts w:ascii="Times New Roman" w:hAnsi="Times New Roman" w:cs="Times New Roman"/>
          <w:b/>
          <w:sz w:val="24"/>
          <w:szCs w:val="24"/>
        </w:rPr>
        <w:t>Какой ценой мы выкуплены для царства Небесного и у кого? Кто с этих пор принадлежит к Божьему народу?</w:t>
      </w:r>
      <w:r>
        <w:rPr>
          <w:rFonts w:ascii="Times New Roman" w:hAnsi="Times New Roman" w:cs="Times New Roman"/>
          <w:b/>
          <w:sz w:val="24"/>
          <w:szCs w:val="24"/>
        </w:rPr>
        <w:t xml:space="preserve"> </w:t>
      </w:r>
      <w:r w:rsidRPr="002E3500">
        <w:rPr>
          <w:rFonts w:ascii="Times New Roman" w:hAnsi="Times New Roman" w:cs="Times New Roman"/>
          <w:b/>
          <w:sz w:val="24"/>
          <w:szCs w:val="24"/>
        </w:rPr>
        <w:t>Какой статус уже сейчас мы обрели благодаря жертве Христа?</w:t>
      </w:r>
    </w:p>
    <w:p w:rsidR="002E3500" w:rsidRDefault="002E3500" w:rsidP="00517397">
      <w:pPr>
        <w:pStyle w:val="a5"/>
        <w:numPr>
          <w:ilvl w:val="0"/>
          <w:numId w:val="14"/>
        </w:numPr>
        <w:shd w:val="clear" w:color="auto" w:fill="FFFFFF"/>
        <w:spacing w:before="0" w:beforeAutospacing="0" w:after="60" w:afterAutospacing="0" w:line="276" w:lineRule="auto"/>
        <w:ind w:left="0"/>
        <w:jc w:val="both"/>
      </w:pPr>
      <w:r>
        <w:t>Мы искуплены для Бога великой ценой жертвы крови Иисуса Христа</w:t>
      </w:r>
    </w:p>
    <w:p w:rsidR="002E3500" w:rsidRDefault="002E3500" w:rsidP="002E3500">
      <w:pPr>
        <w:pStyle w:val="a6"/>
        <w:numPr>
          <w:ilvl w:val="0"/>
          <w:numId w:val="14"/>
        </w:numPr>
        <w:spacing w:after="60"/>
        <w:ind w:left="0" w:right="-284"/>
        <w:rPr>
          <w:rFonts w:ascii="Times New Roman" w:hAnsi="Times New Roman" w:cs="Times New Roman"/>
          <w:sz w:val="24"/>
          <w:szCs w:val="24"/>
        </w:rPr>
      </w:pPr>
      <w:r>
        <w:rPr>
          <w:rFonts w:ascii="Times New Roman" w:hAnsi="Times New Roman" w:cs="Times New Roman"/>
          <w:sz w:val="24"/>
          <w:szCs w:val="24"/>
        </w:rPr>
        <w:t>Иисус «</w:t>
      </w:r>
      <w:r w:rsidRPr="00E03380">
        <w:rPr>
          <w:rFonts w:ascii="Times New Roman" w:hAnsi="Times New Roman" w:cs="Times New Roman"/>
          <w:sz w:val="24"/>
          <w:szCs w:val="24"/>
        </w:rPr>
        <w:t>искупил нас Богу из всякого колена и языка, и народа и племени</w:t>
      </w:r>
      <w:r>
        <w:rPr>
          <w:rFonts w:ascii="Times New Roman" w:hAnsi="Times New Roman" w:cs="Times New Roman"/>
          <w:sz w:val="24"/>
          <w:szCs w:val="24"/>
        </w:rPr>
        <w:t>» - до этого привилегия быть Божьим народом принадлежала только евреям</w:t>
      </w:r>
      <w:r w:rsidRPr="00E03380">
        <w:rPr>
          <w:rFonts w:ascii="Times New Roman" w:hAnsi="Times New Roman" w:cs="Times New Roman"/>
          <w:sz w:val="24"/>
          <w:szCs w:val="24"/>
        </w:rPr>
        <w:t>,</w:t>
      </w:r>
      <w:r>
        <w:rPr>
          <w:rFonts w:ascii="Times New Roman" w:hAnsi="Times New Roman" w:cs="Times New Roman"/>
          <w:sz w:val="24"/>
          <w:szCs w:val="24"/>
        </w:rPr>
        <w:t xml:space="preserve"> с этих пор – всякому уверовавшему из любого народа на земле. Это открыл Господь позже Павлу и Петру, а затем другим апостолам и всем христианам.</w:t>
      </w:r>
      <w:r w:rsidRPr="00E03380">
        <w:rPr>
          <w:rFonts w:ascii="Times New Roman" w:hAnsi="Times New Roman" w:cs="Times New Roman"/>
          <w:sz w:val="24"/>
          <w:szCs w:val="24"/>
        </w:rPr>
        <w:t xml:space="preserve"> </w:t>
      </w:r>
      <w:r>
        <w:rPr>
          <w:rFonts w:ascii="Times New Roman" w:hAnsi="Times New Roman" w:cs="Times New Roman"/>
          <w:sz w:val="24"/>
          <w:szCs w:val="24"/>
        </w:rPr>
        <w:t>После того, как Иисус воссел рядом с Отцом на престоле, Он изливает Духа Святого на Своих учеников в День Пятидесятницы. Это событие описано в Деян. 2 главе.</w:t>
      </w:r>
    </w:p>
    <w:p w:rsidR="00C31936" w:rsidRDefault="00517397" w:rsidP="00517397">
      <w:pPr>
        <w:pStyle w:val="a5"/>
        <w:numPr>
          <w:ilvl w:val="0"/>
          <w:numId w:val="14"/>
        </w:numPr>
        <w:shd w:val="clear" w:color="auto" w:fill="FFFFFF"/>
        <w:spacing w:before="0" w:beforeAutospacing="0" w:after="60" w:afterAutospacing="0" w:line="276" w:lineRule="auto"/>
        <w:ind w:left="0"/>
        <w:jc w:val="both"/>
      </w:pPr>
      <w:r>
        <w:t>В пер.</w:t>
      </w:r>
      <w:r w:rsidR="00EE1F01">
        <w:t xml:space="preserve"> </w:t>
      </w:r>
      <w:r>
        <w:t xml:space="preserve">Кулакова написано </w:t>
      </w:r>
      <w:r w:rsidR="006916EA">
        <w:rPr>
          <w:vertAlign w:val="superscript"/>
        </w:rPr>
        <w:t>«</w:t>
      </w:r>
      <w:r w:rsidR="006916EA" w:rsidRPr="006916EA">
        <w:t>Сделал Ты их царством</w:t>
      </w:r>
      <w:r w:rsidR="006916EA" w:rsidRPr="006916EA">
        <w:rPr>
          <w:rStyle w:val="apple-converted-space"/>
        </w:rPr>
        <w:t> </w:t>
      </w:r>
      <w:r w:rsidR="006916EA" w:rsidRPr="006916EA">
        <w:rPr>
          <w:i/>
          <w:iCs/>
        </w:rPr>
        <w:t>святых</w:t>
      </w:r>
      <w:r w:rsidR="006916EA" w:rsidRPr="006916EA">
        <w:t>,</w:t>
      </w:r>
      <w:r w:rsidR="006916EA">
        <w:t xml:space="preserve"> </w:t>
      </w:r>
      <w:r w:rsidR="006916EA" w:rsidRPr="006916EA">
        <w:t>священниками Бога нашего,</w:t>
      </w:r>
      <w:r w:rsidR="006916EA">
        <w:t xml:space="preserve"> </w:t>
      </w:r>
      <w:r w:rsidR="006916EA" w:rsidRPr="006916EA">
        <w:t>дабы царствовать им</w:t>
      </w:r>
      <w:r w:rsidR="006916EA" w:rsidRPr="006916EA">
        <w:rPr>
          <w:rStyle w:val="apple-converted-space"/>
        </w:rPr>
        <w:t> </w:t>
      </w:r>
      <w:r w:rsidR="006916EA" w:rsidRPr="006916EA">
        <w:t>на земле</w:t>
      </w:r>
      <w:r w:rsidR="006916EA">
        <w:t>».</w:t>
      </w:r>
      <w:r w:rsidR="00E03380" w:rsidRPr="006916EA">
        <w:t xml:space="preserve"> </w:t>
      </w:r>
      <w:r w:rsidR="006916EA">
        <w:t>Теперь, благодаря жертве Христа, для всякого верующего открылась</w:t>
      </w:r>
      <w:r w:rsidR="00E03380" w:rsidRPr="006916EA">
        <w:t xml:space="preserve"> возможность вечного царствования на земле.</w:t>
      </w:r>
      <w:r w:rsidR="00C31936">
        <w:t xml:space="preserve"> </w:t>
      </w:r>
      <w:r w:rsidR="00C25C7E" w:rsidRPr="006916EA">
        <w:t>1-е Петр.2:9,10 «Но вы - род избранный, царственное священство, народ святой, люди, взятые в удел, дабы возвещать совершенства Призвавшего вас из тьмы в чудный Свой свет; некогда не народ, а ныне народ Божий; [некогда] непомилованные, а ныне помилованы».</w:t>
      </w:r>
      <w:r w:rsidR="00622FD7" w:rsidRPr="006916EA">
        <w:t xml:space="preserve"> </w:t>
      </w:r>
    </w:p>
    <w:p w:rsidR="00E03380" w:rsidRPr="006916EA" w:rsidRDefault="00622FD7" w:rsidP="00517397">
      <w:pPr>
        <w:pStyle w:val="a5"/>
        <w:numPr>
          <w:ilvl w:val="0"/>
          <w:numId w:val="14"/>
        </w:numPr>
        <w:shd w:val="clear" w:color="auto" w:fill="FFFFFF"/>
        <w:spacing w:before="0" w:beforeAutospacing="0" w:after="60" w:afterAutospacing="0" w:line="276" w:lineRule="auto"/>
        <w:ind w:left="0"/>
        <w:jc w:val="both"/>
      </w:pPr>
      <w:r w:rsidRPr="006916EA">
        <w:t>Ранее они назывались «рабами Божьими». Затем «детьми Божьими» (Иоан.1:12). 1-е Иоан.3:1,2 «Смотрите, какую любовь дал нам Отец, чтобы нам называться и быть детьми Божиими. Мир потому не знает нас, что не познал Его. Возлюбленные! мы теперь дети Божии; но еще не открылось, что будем. Знаем только, что, когда откроется, будем подобны Ему, потому что увидим Его, как Он есть».  Иисус называл Своих учеников друзьями – Иоан.1</w:t>
      </w:r>
      <w:r w:rsidR="005042A2">
        <w:t>5</w:t>
      </w:r>
      <w:r w:rsidRPr="006916EA">
        <w:t xml:space="preserve">:15-17. Мы – дети Царя небесного, Который грядёт и даст нам в </w:t>
      </w:r>
      <w:r w:rsidRPr="006916EA">
        <w:lastRenderedPageBreak/>
        <w:t>наследство Св</w:t>
      </w:r>
      <w:r w:rsidR="00C31936">
        <w:t>оё царство. Мы царственное священство</w:t>
      </w:r>
      <w:r w:rsidRPr="006916EA">
        <w:t xml:space="preserve"> по праву наследия, это – дар благодати, нами не заслуженный.</w:t>
      </w:r>
    </w:p>
    <w:p w:rsidR="00497FDE" w:rsidRDefault="00497FDE" w:rsidP="00517397">
      <w:pPr>
        <w:pStyle w:val="a6"/>
        <w:numPr>
          <w:ilvl w:val="0"/>
          <w:numId w:val="14"/>
        </w:numPr>
        <w:spacing w:after="60"/>
        <w:ind w:left="0" w:right="-284"/>
        <w:rPr>
          <w:rFonts w:ascii="Times New Roman" w:hAnsi="Times New Roman" w:cs="Times New Roman"/>
          <w:sz w:val="24"/>
          <w:szCs w:val="24"/>
        </w:rPr>
      </w:pPr>
      <w:r>
        <w:rPr>
          <w:rFonts w:ascii="Times New Roman" w:hAnsi="Times New Roman" w:cs="Times New Roman"/>
          <w:sz w:val="24"/>
          <w:szCs w:val="24"/>
        </w:rPr>
        <w:t>Так как Бог называет нас царями и священниками, то мы мож</w:t>
      </w:r>
      <w:r w:rsidR="00691871">
        <w:rPr>
          <w:rFonts w:ascii="Times New Roman" w:hAnsi="Times New Roman" w:cs="Times New Roman"/>
          <w:sz w:val="24"/>
          <w:szCs w:val="24"/>
        </w:rPr>
        <w:t>ем быть в этом уверенными, даже если</w:t>
      </w:r>
      <w:r>
        <w:rPr>
          <w:rFonts w:ascii="Times New Roman" w:hAnsi="Times New Roman" w:cs="Times New Roman"/>
          <w:sz w:val="24"/>
          <w:szCs w:val="24"/>
        </w:rPr>
        <w:t xml:space="preserve"> кто-то унижает </w:t>
      </w:r>
      <w:r w:rsidR="00691871">
        <w:rPr>
          <w:rFonts w:ascii="Times New Roman" w:hAnsi="Times New Roman" w:cs="Times New Roman"/>
          <w:sz w:val="24"/>
          <w:szCs w:val="24"/>
        </w:rPr>
        <w:t xml:space="preserve">нас </w:t>
      </w:r>
      <w:r>
        <w:rPr>
          <w:rFonts w:ascii="Times New Roman" w:hAnsi="Times New Roman" w:cs="Times New Roman"/>
          <w:sz w:val="24"/>
          <w:szCs w:val="24"/>
        </w:rPr>
        <w:t>или насмехается над нашей верой. В Божьих глазах –</w:t>
      </w:r>
      <w:r w:rsidR="00C31936">
        <w:rPr>
          <w:rFonts w:ascii="Times New Roman" w:hAnsi="Times New Roman" w:cs="Times New Roman"/>
          <w:sz w:val="24"/>
          <w:szCs w:val="24"/>
        </w:rPr>
        <w:t xml:space="preserve"> мы </w:t>
      </w:r>
      <w:r>
        <w:rPr>
          <w:rFonts w:ascii="Times New Roman" w:hAnsi="Times New Roman" w:cs="Times New Roman"/>
          <w:sz w:val="24"/>
          <w:szCs w:val="24"/>
        </w:rPr>
        <w:t>имеем величайшую ценность, которую мир не поймёт. Поэтому мы должны</w:t>
      </w:r>
      <w:r w:rsidR="00691871">
        <w:rPr>
          <w:rFonts w:ascii="Times New Roman" w:hAnsi="Times New Roman" w:cs="Times New Roman"/>
          <w:sz w:val="24"/>
          <w:szCs w:val="24"/>
        </w:rPr>
        <w:t xml:space="preserve"> вести себя в </w:t>
      </w:r>
      <w:r>
        <w:rPr>
          <w:rFonts w:ascii="Times New Roman" w:hAnsi="Times New Roman" w:cs="Times New Roman"/>
          <w:sz w:val="24"/>
          <w:szCs w:val="24"/>
        </w:rPr>
        <w:t xml:space="preserve">проблемных ситуациях достойно и воздержанно, стараясь быть миротворцами и не терять присутствия Духа Святого в нас. </w:t>
      </w:r>
    </w:p>
    <w:p w:rsidR="00264A6A" w:rsidRDefault="00264A6A" w:rsidP="00517397">
      <w:pPr>
        <w:pStyle w:val="a6"/>
        <w:numPr>
          <w:ilvl w:val="0"/>
          <w:numId w:val="14"/>
        </w:numPr>
        <w:spacing w:after="60"/>
        <w:ind w:left="0" w:right="-284"/>
        <w:rPr>
          <w:rFonts w:ascii="Times New Roman" w:hAnsi="Times New Roman" w:cs="Times New Roman"/>
          <w:sz w:val="24"/>
          <w:szCs w:val="24"/>
        </w:rPr>
      </w:pPr>
      <w:r>
        <w:rPr>
          <w:rFonts w:ascii="Times New Roman" w:hAnsi="Times New Roman" w:cs="Times New Roman"/>
          <w:sz w:val="24"/>
          <w:szCs w:val="24"/>
        </w:rPr>
        <w:t>Храмовые жертвоприношения и обряды, указывающие ранее на Христа, стали не нужны</w:t>
      </w:r>
    </w:p>
    <w:p w:rsidR="00A83B16" w:rsidRPr="00A83B16" w:rsidRDefault="00DD2998" w:rsidP="00DD2998">
      <w:pPr>
        <w:pStyle w:val="a6"/>
        <w:numPr>
          <w:ilvl w:val="0"/>
          <w:numId w:val="4"/>
        </w:numPr>
        <w:ind w:left="0"/>
        <w:rPr>
          <w:rFonts w:ascii="Times New Roman" w:hAnsi="Times New Roman" w:cs="Times New Roman"/>
          <w:b/>
          <w:sz w:val="24"/>
          <w:szCs w:val="24"/>
        </w:rPr>
      </w:pPr>
      <w:r w:rsidRPr="00DD2998">
        <w:rPr>
          <w:rFonts w:ascii="Times New Roman" w:hAnsi="Times New Roman" w:cs="Times New Roman"/>
          <w:b/>
          <w:sz w:val="24"/>
          <w:szCs w:val="24"/>
        </w:rPr>
        <w:t xml:space="preserve">Сравните, что имеет земной царь и Царь небесный, что дарует нам Господь сейчас, а что подарит в вечности. </w:t>
      </w:r>
      <w:r w:rsidR="00A83B16" w:rsidRPr="00A83B16">
        <w:rPr>
          <w:rFonts w:ascii="Times New Roman" w:hAnsi="Times New Roman" w:cs="Times New Roman"/>
          <w:b/>
          <w:sz w:val="24"/>
          <w:szCs w:val="24"/>
        </w:rPr>
        <w:t>Как вы думаете, чем мы будем заниматься в вечности как цари и священники?</w:t>
      </w:r>
    </w:p>
    <w:p w:rsidR="006303D2" w:rsidRPr="00A0384B" w:rsidRDefault="006303D2" w:rsidP="00A83B16">
      <w:pPr>
        <w:pStyle w:val="a6"/>
        <w:spacing w:after="60"/>
        <w:ind w:left="0" w:right="-284"/>
        <w:rPr>
          <w:rFonts w:ascii="Times New Roman" w:hAnsi="Times New Roman" w:cs="Times New Roman"/>
          <w:sz w:val="24"/>
          <w:szCs w:val="24"/>
        </w:rPr>
      </w:pPr>
      <w:r>
        <w:rPr>
          <w:rFonts w:ascii="Times New Roman" w:hAnsi="Times New Roman" w:cs="Times New Roman"/>
          <w:sz w:val="24"/>
          <w:szCs w:val="24"/>
        </w:rPr>
        <w:t xml:space="preserve">Откр.5:10. «Мы будем царствовать на земле». </w:t>
      </w:r>
      <w:r w:rsidRPr="00A0384B">
        <w:rPr>
          <w:rFonts w:ascii="Times New Roman" w:hAnsi="Times New Roman" w:cs="Times New Roman"/>
          <w:sz w:val="24"/>
          <w:szCs w:val="24"/>
        </w:rPr>
        <w:t>Бог нас уж</w:t>
      </w:r>
      <w:r w:rsidR="00622FD7" w:rsidRPr="00A0384B">
        <w:rPr>
          <w:rFonts w:ascii="Times New Roman" w:hAnsi="Times New Roman" w:cs="Times New Roman"/>
          <w:sz w:val="24"/>
          <w:szCs w:val="24"/>
        </w:rPr>
        <w:t>е сейчас с</w:t>
      </w:r>
      <w:r w:rsidR="00C31936">
        <w:rPr>
          <w:rFonts w:ascii="Times New Roman" w:hAnsi="Times New Roman" w:cs="Times New Roman"/>
          <w:sz w:val="24"/>
          <w:szCs w:val="24"/>
        </w:rPr>
        <w:t>делал царственным священством</w:t>
      </w:r>
      <w:r w:rsidRPr="00A0384B">
        <w:rPr>
          <w:rFonts w:ascii="Times New Roman" w:hAnsi="Times New Roman" w:cs="Times New Roman"/>
          <w:sz w:val="24"/>
          <w:szCs w:val="24"/>
        </w:rPr>
        <w:t>.</w:t>
      </w:r>
      <w:r w:rsidRPr="00A0384B">
        <w:rPr>
          <w:rFonts w:eastAsia="+mn-ea" w:cs="+mn-cs"/>
          <w:color w:val="FFFFFF"/>
          <w:sz w:val="64"/>
          <w:szCs w:val="64"/>
        </w:rPr>
        <w:t xml:space="preserve"> </w:t>
      </w:r>
      <w:r w:rsidRPr="00A0384B">
        <w:rPr>
          <w:rFonts w:ascii="Times New Roman" w:hAnsi="Times New Roman" w:cs="Times New Roman"/>
          <w:sz w:val="24"/>
          <w:szCs w:val="24"/>
        </w:rPr>
        <w:t xml:space="preserve">У Царя </w:t>
      </w:r>
      <w:r w:rsidR="00B86D50" w:rsidRPr="00A0384B">
        <w:rPr>
          <w:rFonts w:ascii="Times New Roman" w:hAnsi="Times New Roman" w:cs="Times New Roman"/>
          <w:sz w:val="24"/>
          <w:szCs w:val="24"/>
        </w:rPr>
        <w:t>земного, а также у Царя Иисуса</w:t>
      </w:r>
      <w:r w:rsidRPr="00A0384B">
        <w:rPr>
          <w:rFonts w:ascii="Times New Roman" w:hAnsi="Times New Roman" w:cs="Times New Roman"/>
          <w:sz w:val="24"/>
          <w:szCs w:val="24"/>
        </w:rPr>
        <w:t xml:space="preserve"> есть:</w:t>
      </w:r>
    </w:p>
    <w:p w:rsidR="00AD65B8" w:rsidRPr="006303D2" w:rsidRDefault="00622FD7" w:rsidP="000764FE">
      <w:pPr>
        <w:pStyle w:val="a6"/>
        <w:numPr>
          <w:ilvl w:val="0"/>
          <w:numId w:val="16"/>
        </w:numPr>
        <w:spacing w:after="60"/>
        <w:ind w:right="-284"/>
        <w:rPr>
          <w:rFonts w:ascii="Times New Roman" w:hAnsi="Times New Roman" w:cs="Times New Roman"/>
          <w:sz w:val="24"/>
          <w:szCs w:val="24"/>
        </w:rPr>
      </w:pPr>
      <w:r w:rsidRPr="006303D2">
        <w:rPr>
          <w:rFonts w:ascii="Times New Roman" w:hAnsi="Times New Roman" w:cs="Times New Roman"/>
          <w:sz w:val="24"/>
          <w:szCs w:val="24"/>
        </w:rPr>
        <w:t>Царство (Царство Божие – Матф.5гл)</w:t>
      </w:r>
    </w:p>
    <w:p w:rsidR="00AD65B8" w:rsidRPr="006303D2" w:rsidRDefault="00622FD7" w:rsidP="000764FE">
      <w:pPr>
        <w:pStyle w:val="a6"/>
        <w:numPr>
          <w:ilvl w:val="0"/>
          <w:numId w:val="16"/>
        </w:numPr>
        <w:spacing w:after="60"/>
        <w:ind w:right="-284"/>
        <w:rPr>
          <w:rFonts w:ascii="Times New Roman" w:hAnsi="Times New Roman" w:cs="Times New Roman"/>
          <w:sz w:val="24"/>
          <w:szCs w:val="24"/>
        </w:rPr>
      </w:pPr>
      <w:r w:rsidRPr="006303D2">
        <w:rPr>
          <w:rFonts w:ascii="Times New Roman" w:hAnsi="Times New Roman" w:cs="Times New Roman"/>
          <w:sz w:val="24"/>
          <w:szCs w:val="24"/>
        </w:rPr>
        <w:t>Награды (Откр.2,3 главы)</w:t>
      </w:r>
    </w:p>
    <w:p w:rsidR="00AD65B8" w:rsidRPr="006303D2" w:rsidRDefault="00622FD7" w:rsidP="000764FE">
      <w:pPr>
        <w:pStyle w:val="a6"/>
        <w:numPr>
          <w:ilvl w:val="0"/>
          <w:numId w:val="16"/>
        </w:numPr>
        <w:spacing w:after="60"/>
        <w:ind w:right="-284"/>
        <w:rPr>
          <w:rFonts w:ascii="Times New Roman" w:hAnsi="Times New Roman" w:cs="Times New Roman"/>
          <w:sz w:val="24"/>
          <w:szCs w:val="24"/>
        </w:rPr>
      </w:pPr>
      <w:r w:rsidRPr="006303D2">
        <w:rPr>
          <w:rFonts w:ascii="Times New Roman" w:hAnsi="Times New Roman" w:cs="Times New Roman"/>
          <w:sz w:val="24"/>
          <w:szCs w:val="24"/>
        </w:rPr>
        <w:t>Дети, наследники (мы – дети Царя)</w:t>
      </w:r>
    </w:p>
    <w:p w:rsidR="00AD65B8" w:rsidRPr="006303D2" w:rsidRDefault="00622FD7" w:rsidP="000764FE">
      <w:pPr>
        <w:pStyle w:val="a6"/>
        <w:numPr>
          <w:ilvl w:val="0"/>
          <w:numId w:val="16"/>
        </w:numPr>
        <w:spacing w:after="60"/>
        <w:ind w:right="-284"/>
        <w:rPr>
          <w:rFonts w:ascii="Times New Roman" w:hAnsi="Times New Roman" w:cs="Times New Roman"/>
          <w:sz w:val="24"/>
          <w:szCs w:val="24"/>
        </w:rPr>
      </w:pPr>
      <w:r w:rsidRPr="006303D2">
        <w:rPr>
          <w:rFonts w:ascii="Times New Roman" w:hAnsi="Times New Roman" w:cs="Times New Roman"/>
          <w:sz w:val="24"/>
          <w:szCs w:val="24"/>
        </w:rPr>
        <w:t>Сила</w:t>
      </w:r>
      <w:r w:rsidR="00643573">
        <w:rPr>
          <w:rFonts w:ascii="Times New Roman" w:hAnsi="Times New Roman" w:cs="Times New Roman"/>
          <w:sz w:val="24"/>
          <w:szCs w:val="24"/>
        </w:rPr>
        <w:t xml:space="preserve"> и власть (Матф.28:18, Откр.5:12</w:t>
      </w:r>
      <w:r w:rsidRPr="006303D2">
        <w:rPr>
          <w:rFonts w:ascii="Times New Roman" w:hAnsi="Times New Roman" w:cs="Times New Roman"/>
          <w:sz w:val="24"/>
          <w:szCs w:val="24"/>
        </w:rPr>
        <w:t>)</w:t>
      </w:r>
    </w:p>
    <w:p w:rsidR="00AD65B8" w:rsidRPr="006303D2" w:rsidRDefault="00264A6A" w:rsidP="000764FE">
      <w:pPr>
        <w:pStyle w:val="a6"/>
        <w:numPr>
          <w:ilvl w:val="0"/>
          <w:numId w:val="16"/>
        </w:numPr>
        <w:spacing w:after="60"/>
        <w:ind w:right="-284"/>
        <w:rPr>
          <w:rFonts w:ascii="Times New Roman" w:hAnsi="Times New Roman" w:cs="Times New Roman"/>
          <w:sz w:val="24"/>
          <w:szCs w:val="24"/>
        </w:rPr>
      </w:pPr>
      <w:r>
        <w:rPr>
          <w:rFonts w:ascii="Times New Roman" w:hAnsi="Times New Roman" w:cs="Times New Roman"/>
          <w:sz w:val="24"/>
          <w:szCs w:val="24"/>
        </w:rPr>
        <w:t>Богатство (Откр.5:12</w:t>
      </w:r>
      <w:r w:rsidR="00622FD7" w:rsidRPr="006303D2">
        <w:rPr>
          <w:rFonts w:ascii="Times New Roman" w:hAnsi="Times New Roman" w:cs="Times New Roman"/>
          <w:sz w:val="24"/>
          <w:szCs w:val="24"/>
        </w:rPr>
        <w:t>)</w:t>
      </w:r>
    </w:p>
    <w:p w:rsidR="00AD65B8" w:rsidRDefault="00622FD7" w:rsidP="000764FE">
      <w:pPr>
        <w:pStyle w:val="a6"/>
        <w:numPr>
          <w:ilvl w:val="0"/>
          <w:numId w:val="16"/>
        </w:numPr>
        <w:spacing w:after="60"/>
        <w:ind w:right="-284"/>
        <w:rPr>
          <w:rFonts w:ascii="Times New Roman" w:hAnsi="Times New Roman" w:cs="Times New Roman"/>
          <w:sz w:val="24"/>
          <w:szCs w:val="24"/>
        </w:rPr>
      </w:pPr>
      <w:r w:rsidRPr="006303D2">
        <w:rPr>
          <w:rFonts w:ascii="Times New Roman" w:hAnsi="Times New Roman" w:cs="Times New Roman"/>
          <w:sz w:val="24"/>
          <w:szCs w:val="24"/>
        </w:rPr>
        <w:t>Закон (Откр.22:14)</w:t>
      </w:r>
    </w:p>
    <w:p w:rsidR="00B86D50" w:rsidRDefault="00B86D50" w:rsidP="00A906E2">
      <w:pPr>
        <w:pStyle w:val="a6"/>
        <w:spacing w:after="60"/>
        <w:ind w:left="0" w:right="-284"/>
        <w:rPr>
          <w:rFonts w:ascii="Times New Roman" w:hAnsi="Times New Roman" w:cs="Times New Roman"/>
          <w:sz w:val="24"/>
          <w:szCs w:val="24"/>
        </w:rPr>
      </w:pPr>
      <w:r>
        <w:rPr>
          <w:rFonts w:ascii="Times New Roman" w:hAnsi="Times New Roman" w:cs="Times New Roman"/>
          <w:sz w:val="24"/>
          <w:szCs w:val="24"/>
        </w:rPr>
        <w:t>Мы уже сейчас</w:t>
      </w:r>
      <w:r w:rsidR="00036029">
        <w:rPr>
          <w:rFonts w:ascii="Times New Roman" w:hAnsi="Times New Roman" w:cs="Times New Roman"/>
          <w:sz w:val="24"/>
          <w:szCs w:val="24"/>
        </w:rPr>
        <w:t>, как</w:t>
      </w:r>
      <w:r>
        <w:rPr>
          <w:rFonts w:ascii="Times New Roman" w:hAnsi="Times New Roman" w:cs="Times New Roman"/>
          <w:sz w:val="24"/>
          <w:szCs w:val="24"/>
        </w:rPr>
        <w:t xml:space="preserve"> дети Царя, получили силу и власть от Бога, ведь Он даёт нам Духа Святого – власть над силами тьмы. Мы имеем духовные благословения во Христе Иисусе (Ефес.1:3-14),</w:t>
      </w:r>
      <w:r w:rsidR="00036029">
        <w:rPr>
          <w:rFonts w:ascii="Times New Roman" w:hAnsi="Times New Roman" w:cs="Times New Roman"/>
          <w:sz w:val="24"/>
          <w:szCs w:val="24"/>
        </w:rPr>
        <w:t xml:space="preserve"> царство Небесное</w:t>
      </w:r>
      <w:r>
        <w:rPr>
          <w:rFonts w:ascii="Times New Roman" w:hAnsi="Times New Roman" w:cs="Times New Roman"/>
          <w:sz w:val="24"/>
          <w:szCs w:val="24"/>
        </w:rPr>
        <w:t xml:space="preserve"> растёт внутри нас. Нам дан Закон, живя по которому мы ограждаемся от ловушек сатаны силою Иисуса Христа. Но полностью всё наследство, Царство Небесное и награды мы получим только после полного воцарения Христа над Вселенной, когда Он придёт на эту землю.</w:t>
      </w:r>
      <w:r w:rsidR="003047B1">
        <w:rPr>
          <w:rFonts w:ascii="Times New Roman" w:hAnsi="Times New Roman" w:cs="Times New Roman"/>
          <w:sz w:val="24"/>
          <w:szCs w:val="24"/>
        </w:rPr>
        <w:t xml:space="preserve"> </w:t>
      </w:r>
    </w:p>
    <w:p w:rsidR="00A0384B" w:rsidRPr="00DD2998" w:rsidRDefault="00A0384B" w:rsidP="00DD2998">
      <w:pPr>
        <w:pStyle w:val="a6"/>
        <w:spacing w:after="60"/>
        <w:ind w:right="-284"/>
        <w:jc w:val="center"/>
        <w:rPr>
          <w:rFonts w:ascii="Times New Roman" w:hAnsi="Times New Roman" w:cs="Times New Roman"/>
          <w:b/>
          <w:sz w:val="24"/>
          <w:szCs w:val="24"/>
        </w:rPr>
      </w:pPr>
      <w:r w:rsidRPr="00DD2998">
        <w:rPr>
          <w:rFonts w:ascii="Times New Roman" w:hAnsi="Times New Roman" w:cs="Times New Roman"/>
          <w:b/>
          <w:sz w:val="24"/>
          <w:szCs w:val="24"/>
        </w:rPr>
        <w:t>Что мы будем делать как цари и священники:</w:t>
      </w:r>
    </w:p>
    <w:p w:rsidR="003047B1" w:rsidRDefault="00A0384B" w:rsidP="00DD2998">
      <w:pPr>
        <w:pStyle w:val="a6"/>
        <w:numPr>
          <w:ilvl w:val="0"/>
          <w:numId w:val="18"/>
        </w:numPr>
        <w:spacing w:after="60"/>
        <w:ind w:left="0" w:right="-284"/>
        <w:rPr>
          <w:rFonts w:ascii="Times New Roman" w:hAnsi="Times New Roman" w:cs="Times New Roman"/>
          <w:sz w:val="24"/>
          <w:szCs w:val="24"/>
        </w:rPr>
      </w:pPr>
      <w:r w:rsidRPr="00A0384B">
        <w:rPr>
          <w:rFonts w:ascii="Times New Roman" w:hAnsi="Times New Roman" w:cs="Times New Roman"/>
          <w:b/>
          <w:sz w:val="24"/>
          <w:szCs w:val="24"/>
        </w:rPr>
        <w:t>Служить.</w:t>
      </w:r>
      <w:r>
        <w:rPr>
          <w:rFonts w:ascii="Times New Roman" w:hAnsi="Times New Roman" w:cs="Times New Roman"/>
          <w:sz w:val="24"/>
          <w:szCs w:val="24"/>
        </w:rPr>
        <w:t xml:space="preserve"> </w:t>
      </w:r>
      <w:r w:rsidR="009B2FAC">
        <w:rPr>
          <w:rFonts w:ascii="Times New Roman" w:hAnsi="Times New Roman" w:cs="Times New Roman"/>
          <w:sz w:val="24"/>
          <w:szCs w:val="24"/>
        </w:rPr>
        <w:t>Нужно помнить, что Иисус хочет, чтобы мы были такими же, как Он. А Он служил всем и отдал жизнь за нас. Матф.20:25-28 – мы должны не господствовать и искать себе первенства и славы, а возможности служения Богу и ближним. Это суть тех, кто попадёт в Царство Небесное.</w:t>
      </w:r>
      <w:r w:rsidR="00BA7EAA">
        <w:rPr>
          <w:rFonts w:ascii="Times New Roman" w:hAnsi="Times New Roman" w:cs="Times New Roman"/>
          <w:sz w:val="24"/>
          <w:szCs w:val="24"/>
        </w:rPr>
        <w:t xml:space="preserve"> Не зря здесь говорится – сделал </w:t>
      </w:r>
      <w:r w:rsidR="00A6137F">
        <w:rPr>
          <w:rFonts w:ascii="Times New Roman" w:hAnsi="Times New Roman" w:cs="Times New Roman"/>
          <w:sz w:val="24"/>
          <w:szCs w:val="24"/>
        </w:rPr>
        <w:t xml:space="preserve">нас царством святых, </w:t>
      </w:r>
      <w:r w:rsidR="00BA7EAA">
        <w:rPr>
          <w:rFonts w:ascii="Times New Roman" w:hAnsi="Times New Roman" w:cs="Times New Roman"/>
          <w:sz w:val="24"/>
          <w:szCs w:val="24"/>
        </w:rPr>
        <w:t xml:space="preserve">священниками. Священники были отделены </w:t>
      </w:r>
      <w:r w:rsidR="00BA7EAA" w:rsidRPr="00BA7EAA">
        <w:rPr>
          <w:rFonts w:ascii="Times New Roman" w:hAnsi="Times New Roman" w:cs="Times New Roman"/>
          <w:sz w:val="24"/>
          <w:szCs w:val="24"/>
          <w:u w:val="single"/>
        </w:rPr>
        <w:t>для служения.</w:t>
      </w:r>
      <w:r w:rsidR="002A46BD">
        <w:rPr>
          <w:rFonts w:ascii="Times New Roman" w:hAnsi="Times New Roman" w:cs="Times New Roman"/>
          <w:sz w:val="24"/>
          <w:szCs w:val="24"/>
          <w:u w:val="single"/>
        </w:rPr>
        <w:t xml:space="preserve"> </w:t>
      </w:r>
      <w:r w:rsidR="00DD2998">
        <w:rPr>
          <w:rFonts w:ascii="Times New Roman" w:hAnsi="Times New Roman" w:cs="Times New Roman"/>
          <w:sz w:val="24"/>
          <w:szCs w:val="24"/>
        </w:rPr>
        <w:t xml:space="preserve">В небесных царях не будет </w:t>
      </w:r>
      <w:r w:rsidR="002A46BD">
        <w:rPr>
          <w:rFonts w:ascii="Times New Roman" w:hAnsi="Times New Roman" w:cs="Times New Roman"/>
          <w:sz w:val="24"/>
          <w:szCs w:val="24"/>
        </w:rPr>
        <w:t xml:space="preserve">гордости, так как всю славу они отдадут </w:t>
      </w:r>
      <w:r w:rsidR="00446B28">
        <w:rPr>
          <w:rFonts w:ascii="Times New Roman" w:hAnsi="Times New Roman" w:cs="Times New Roman"/>
          <w:sz w:val="24"/>
          <w:szCs w:val="24"/>
        </w:rPr>
        <w:t>Богу-Царю.</w:t>
      </w:r>
    </w:p>
    <w:p w:rsidR="00A0384B" w:rsidRDefault="00A0384B" w:rsidP="00DD2998">
      <w:pPr>
        <w:pStyle w:val="a6"/>
        <w:numPr>
          <w:ilvl w:val="0"/>
          <w:numId w:val="18"/>
        </w:numPr>
        <w:spacing w:after="60"/>
        <w:ind w:left="0" w:right="-284"/>
        <w:rPr>
          <w:rFonts w:ascii="Times New Roman" w:hAnsi="Times New Roman" w:cs="Times New Roman"/>
          <w:sz w:val="24"/>
          <w:szCs w:val="24"/>
        </w:rPr>
      </w:pPr>
      <w:r w:rsidRPr="00A0384B">
        <w:rPr>
          <w:rFonts w:ascii="Times New Roman" w:hAnsi="Times New Roman" w:cs="Times New Roman"/>
          <w:b/>
          <w:sz w:val="24"/>
          <w:szCs w:val="24"/>
        </w:rPr>
        <w:t>Управлять.</w:t>
      </w:r>
      <w:r>
        <w:rPr>
          <w:rFonts w:ascii="Times New Roman" w:hAnsi="Times New Roman" w:cs="Times New Roman"/>
          <w:sz w:val="24"/>
          <w:szCs w:val="24"/>
        </w:rPr>
        <w:t xml:space="preserve"> </w:t>
      </w:r>
      <w:r w:rsidR="009B2FAC">
        <w:rPr>
          <w:rFonts w:ascii="Times New Roman" w:hAnsi="Times New Roman" w:cs="Times New Roman"/>
          <w:sz w:val="24"/>
          <w:szCs w:val="24"/>
        </w:rPr>
        <w:t>Царь – это мудрый управитель. Наверное, Бог даст нам то, чем мы будем мудро управлять в Царстве Небес</w:t>
      </w:r>
      <w:r w:rsidR="00F55F7A">
        <w:rPr>
          <w:rFonts w:ascii="Times New Roman" w:hAnsi="Times New Roman" w:cs="Times New Roman"/>
          <w:sz w:val="24"/>
          <w:szCs w:val="24"/>
        </w:rPr>
        <w:t>н</w:t>
      </w:r>
      <w:r w:rsidR="009B2FAC">
        <w:rPr>
          <w:rFonts w:ascii="Times New Roman" w:hAnsi="Times New Roman" w:cs="Times New Roman"/>
          <w:sz w:val="24"/>
          <w:szCs w:val="24"/>
        </w:rPr>
        <w:t xml:space="preserve">ом, что исследовать и о чём заботиться. </w:t>
      </w:r>
    </w:p>
    <w:p w:rsidR="009B2FAC" w:rsidRPr="006303D2" w:rsidRDefault="00A0384B" w:rsidP="00DD2998">
      <w:pPr>
        <w:pStyle w:val="a6"/>
        <w:numPr>
          <w:ilvl w:val="0"/>
          <w:numId w:val="18"/>
        </w:numPr>
        <w:spacing w:after="60"/>
        <w:ind w:left="0" w:right="-284"/>
        <w:rPr>
          <w:rFonts w:ascii="Times New Roman" w:hAnsi="Times New Roman" w:cs="Times New Roman"/>
          <w:sz w:val="24"/>
          <w:szCs w:val="24"/>
        </w:rPr>
      </w:pPr>
      <w:r w:rsidRPr="00A0384B">
        <w:rPr>
          <w:rFonts w:ascii="Times New Roman" w:hAnsi="Times New Roman" w:cs="Times New Roman"/>
          <w:b/>
          <w:sz w:val="24"/>
          <w:szCs w:val="24"/>
        </w:rPr>
        <w:t xml:space="preserve">Судить </w:t>
      </w:r>
      <w:r w:rsidR="00DD2998">
        <w:rPr>
          <w:rFonts w:ascii="Times New Roman" w:hAnsi="Times New Roman" w:cs="Times New Roman"/>
          <w:sz w:val="24"/>
          <w:szCs w:val="24"/>
        </w:rPr>
        <w:t>ангелов и людей</w:t>
      </w:r>
      <w:r w:rsidR="00DD2998">
        <w:rPr>
          <w:rFonts w:ascii="Times New Roman" w:hAnsi="Times New Roman" w:cs="Times New Roman"/>
          <w:sz w:val="24"/>
          <w:szCs w:val="24"/>
        </w:rPr>
        <w:t xml:space="preserve"> </w:t>
      </w:r>
      <w:r>
        <w:rPr>
          <w:rFonts w:ascii="Times New Roman" w:hAnsi="Times New Roman" w:cs="Times New Roman"/>
          <w:sz w:val="24"/>
          <w:szCs w:val="24"/>
        </w:rPr>
        <w:t xml:space="preserve">в тысячелетнем царстве по воле Божьей, </w:t>
      </w:r>
      <w:r w:rsidR="00DD2998">
        <w:rPr>
          <w:rFonts w:ascii="Times New Roman" w:hAnsi="Times New Roman" w:cs="Times New Roman"/>
          <w:sz w:val="24"/>
          <w:szCs w:val="24"/>
        </w:rPr>
        <w:t>судить тех, кто не попал</w:t>
      </w:r>
      <w:r>
        <w:rPr>
          <w:rFonts w:ascii="Times New Roman" w:hAnsi="Times New Roman" w:cs="Times New Roman"/>
          <w:sz w:val="24"/>
          <w:szCs w:val="24"/>
        </w:rPr>
        <w:t xml:space="preserve"> в царство Небесное. Ц</w:t>
      </w:r>
      <w:r w:rsidR="009B2FAC">
        <w:rPr>
          <w:rFonts w:ascii="Times New Roman" w:hAnsi="Times New Roman" w:cs="Times New Roman"/>
          <w:sz w:val="24"/>
          <w:szCs w:val="24"/>
        </w:rPr>
        <w:t xml:space="preserve">арь – это верховный Судья. </w:t>
      </w:r>
      <w:r w:rsidR="00BA7D87">
        <w:rPr>
          <w:rFonts w:ascii="Times New Roman" w:hAnsi="Times New Roman" w:cs="Times New Roman"/>
          <w:sz w:val="24"/>
          <w:szCs w:val="24"/>
        </w:rPr>
        <w:t>Бог, воскресив одних и не воскресив других первым воскресением уже совершит Свой суд. Но о</w:t>
      </w:r>
      <w:r w:rsidR="009B2FAC">
        <w:rPr>
          <w:rFonts w:ascii="Times New Roman" w:hAnsi="Times New Roman" w:cs="Times New Roman"/>
          <w:sz w:val="24"/>
          <w:szCs w:val="24"/>
        </w:rPr>
        <w:t xml:space="preserve"> тех, кто будет на небесах, сказано, что они </w:t>
      </w:r>
      <w:r w:rsidR="00BA7D87">
        <w:rPr>
          <w:rFonts w:ascii="Times New Roman" w:hAnsi="Times New Roman" w:cs="Times New Roman"/>
          <w:sz w:val="24"/>
          <w:szCs w:val="24"/>
        </w:rPr>
        <w:t xml:space="preserve">тоже </w:t>
      </w:r>
      <w:r w:rsidR="009B2FAC">
        <w:rPr>
          <w:rFonts w:ascii="Times New Roman" w:hAnsi="Times New Roman" w:cs="Times New Roman"/>
          <w:sz w:val="24"/>
          <w:szCs w:val="24"/>
        </w:rPr>
        <w:t>будут судить всех людей (Матф.19:28,29; 1-е Кор.6:2,3; Откр.20:4).</w:t>
      </w:r>
    </w:p>
    <w:p w:rsidR="00976212" w:rsidRPr="00976212" w:rsidRDefault="00976212" w:rsidP="00C42986">
      <w:pPr>
        <w:pStyle w:val="a6"/>
        <w:numPr>
          <w:ilvl w:val="0"/>
          <w:numId w:val="25"/>
        </w:numPr>
        <w:spacing w:after="60"/>
        <w:ind w:right="-284"/>
        <w:jc w:val="center"/>
        <w:rPr>
          <w:rFonts w:ascii="Times New Roman" w:eastAsia="Times New Roman" w:hAnsi="Times New Roman" w:cs="Times New Roman"/>
          <w:b/>
          <w:sz w:val="24"/>
          <w:szCs w:val="24"/>
          <w:lang w:eastAsia="ru-RU"/>
        </w:rPr>
      </w:pPr>
      <w:r w:rsidRPr="00976212">
        <w:rPr>
          <w:rFonts w:ascii="Times New Roman" w:eastAsia="Times New Roman" w:hAnsi="Times New Roman" w:cs="Times New Roman"/>
          <w:b/>
          <w:sz w:val="24"/>
          <w:szCs w:val="24"/>
          <w:lang w:eastAsia="ru-RU"/>
        </w:rPr>
        <w:t>песня – «Достоин Агнец Закланный принять…».</w:t>
      </w:r>
    </w:p>
    <w:p w:rsidR="00E5213D" w:rsidRPr="00E5213D" w:rsidRDefault="000745C8" w:rsidP="00E5213D">
      <w:pPr>
        <w:pStyle w:val="a6"/>
        <w:numPr>
          <w:ilvl w:val="0"/>
          <w:numId w:val="4"/>
        </w:numPr>
        <w:spacing w:after="60"/>
        <w:ind w:left="0" w:right="-284"/>
        <w:contextualSpacing w:val="0"/>
        <w:rPr>
          <w:rFonts w:ascii="Times New Roman" w:eastAsia="Times New Roman" w:hAnsi="Times New Roman" w:cs="Times New Roman"/>
          <w:b/>
          <w:sz w:val="24"/>
          <w:szCs w:val="24"/>
          <w:lang w:eastAsia="ru-RU"/>
        </w:rPr>
      </w:pPr>
      <w:r w:rsidRPr="00E5213D">
        <w:rPr>
          <w:rFonts w:ascii="Times New Roman" w:eastAsia="Times New Roman" w:hAnsi="Times New Roman" w:cs="Times New Roman"/>
          <w:b/>
          <w:sz w:val="24"/>
          <w:szCs w:val="24"/>
          <w:lang w:eastAsia="ru-RU"/>
        </w:rPr>
        <w:t xml:space="preserve">Откр.5:11,12. </w:t>
      </w:r>
      <w:r w:rsidR="00E5213D" w:rsidRPr="00E5213D">
        <w:rPr>
          <w:rFonts w:ascii="Times New Roman" w:hAnsi="Times New Roman" w:cs="Times New Roman"/>
          <w:b/>
          <w:sz w:val="24"/>
          <w:szCs w:val="24"/>
        </w:rPr>
        <w:t>Кто ещё присоединяется к исполнению этой песни?</w:t>
      </w:r>
    </w:p>
    <w:p w:rsidR="00C42986" w:rsidRDefault="000745C8" w:rsidP="00E5213D">
      <w:pPr>
        <w:pStyle w:val="a6"/>
        <w:spacing w:after="60"/>
        <w:ind w:left="0"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песне старцев и херувимов присоединяются восхищённые ангелы – несчётное множество. Они тоже хотят славить Иисуса. На протяжении тысяч лет они наблюда</w:t>
      </w:r>
      <w:r w:rsidR="00E5213D">
        <w:rPr>
          <w:rFonts w:ascii="Times New Roman" w:eastAsia="Times New Roman" w:hAnsi="Times New Roman" w:cs="Times New Roman"/>
          <w:sz w:val="24"/>
          <w:szCs w:val="24"/>
          <w:lang w:eastAsia="ru-RU"/>
        </w:rPr>
        <w:t xml:space="preserve">ли за делом спасения и </w:t>
      </w:r>
      <w:r>
        <w:rPr>
          <w:rFonts w:ascii="Times New Roman" w:eastAsia="Times New Roman" w:hAnsi="Times New Roman" w:cs="Times New Roman"/>
          <w:sz w:val="24"/>
          <w:szCs w:val="24"/>
          <w:lang w:eastAsia="ru-RU"/>
        </w:rPr>
        <w:t>участвовали в Нём по воле Божией.</w:t>
      </w:r>
      <w:r w:rsidR="00051CC6">
        <w:rPr>
          <w:rFonts w:ascii="Times New Roman" w:eastAsia="Times New Roman" w:hAnsi="Times New Roman" w:cs="Times New Roman"/>
          <w:sz w:val="24"/>
          <w:szCs w:val="24"/>
          <w:lang w:eastAsia="ru-RU"/>
        </w:rPr>
        <w:t xml:space="preserve"> Ангел</w:t>
      </w:r>
      <w:r w:rsidR="00E5213D">
        <w:rPr>
          <w:rFonts w:ascii="Times New Roman" w:eastAsia="Times New Roman" w:hAnsi="Times New Roman" w:cs="Times New Roman"/>
          <w:sz w:val="24"/>
          <w:szCs w:val="24"/>
          <w:lang w:eastAsia="ru-RU"/>
        </w:rPr>
        <w:t>ы переживали</w:t>
      </w:r>
      <w:r w:rsidR="00051CC6">
        <w:rPr>
          <w:rFonts w:ascii="Times New Roman" w:eastAsia="Times New Roman" w:hAnsi="Times New Roman" w:cs="Times New Roman"/>
          <w:sz w:val="24"/>
          <w:szCs w:val="24"/>
          <w:lang w:eastAsia="ru-RU"/>
        </w:rPr>
        <w:t>, когда</w:t>
      </w:r>
      <w:r w:rsidR="00E5213D">
        <w:rPr>
          <w:rFonts w:ascii="Times New Roman" w:eastAsia="Times New Roman" w:hAnsi="Times New Roman" w:cs="Times New Roman"/>
          <w:sz w:val="24"/>
          <w:szCs w:val="24"/>
          <w:lang w:eastAsia="ru-RU"/>
        </w:rPr>
        <w:t xml:space="preserve"> вынуждены были наблюдать за</w:t>
      </w:r>
      <w:r w:rsidR="00051CC6">
        <w:rPr>
          <w:rFonts w:ascii="Times New Roman" w:eastAsia="Times New Roman" w:hAnsi="Times New Roman" w:cs="Times New Roman"/>
          <w:sz w:val="24"/>
          <w:szCs w:val="24"/>
          <w:lang w:eastAsia="ru-RU"/>
        </w:rPr>
        <w:t xml:space="preserve"> унижением и истязанием</w:t>
      </w:r>
      <w:r w:rsidR="00E5213D">
        <w:rPr>
          <w:rFonts w:ascii="Times New Roman" w:eastAsia="Times New Roman" w:hAnsi="Times New Roman" w:cs="Times New Roman"/>
          <w:sz w:val="24"/>
          <w:szCs w:val="24"/>
          <w:lang w:eastAsia="ru-RU"/>
        </w:rPr>
        <w:t xml:space="preserve"> Иисуса Христа</w:t>
      </w:r>
      <w:r w:rsidR="00051CC6">
        <w:rPr>
          <w:rFonts w:ascii="Times New Roman" w:eastAsia="Times New Roman" w:hAnsi="Times New Roman" w:cs="Times New Roman"/>
          <w:sz w:val="24"/>
          <w:szCs w:val="24"/>
          <w:lang w:eastAsia="ru-RU"/>
        </w:rPr>
        <w:t xml:space="preserve">, за тем, как грехи всего мира мучили </w:t>
      </w:r>
      <w:r w:rsidR="00051CC6">
        <w:rPr>
          <w:rFonts w:ascii="Times New Roman" w:eastAsia="Times New Roman" w:hAnsi="Times New Roman" w:cs="Times New Roman"/>
          <w:sz w:val="24"/>
          <w:szCs w:val="24"/>
          <w:lang w:eastAsia="ru-RU"/>
        </w:rPr>
        <w:lastRenderedPageBreak/>
        <w:t>невинного Бога.</w:t>
      </w:r>
      <w:r>
        <w:rPr>
          <w:rFonts w:ascii="Times New Roman" w:eastAsia="Times New Roman" w:hAnsi="Times New Roman" w:cs="Times New Roman"/>
          <w:sz w:val="24"/>
          <w:szCs w:val="24"/>
          <w:lang w:eastAsia="ru-RU"/>
        </w:rPr>
        <w:t xml:space="preserve"> </w:t>
      </w:r>
      <w:r w:rsidR="00FD7862">
        <w:rPr>
          <w:rFonts w:ascii="Times New Roman" w:eastAsia="Times New Roman" w:hAnsi="Times New Roman" w:cs="Times New Roman"/>
          <w:sz w:val="24"/>
          <w:szCs w:val="24"/>
          <w:lang w:eastAsia="ru-RU"/>
        </w:rPr>
        <w:t>Теперь они счастливы</w:t>
      </w:r>
      <w:r w:rsidR="002A46BD">
        <w:rPr>
          <w:rFonts w:ascii="Times New Roman" w:eastAsia="Times New Roman" w:hAnsi="Times New Roman" w:cs="Times New Roman"/>
          <w:sz w:val="24"/>
          <w:szCs w:val="24"/>
          <w:lang w:eastAsia="ru-RU"/>
        </w:rPr>
        <w:t xml:space="preserve"> от того</w:t>
      </w:r>
      <w:r w:rsidR="00E5213D">
        <w:rPr>
          <w:rFonts w:ascii="Times New Roman" w:eastAsia="Times New Roman" w:hAnsi="Times New Roman" w:cs="Times New Roman"/>
          <w:sz w:val="24"/>
          <w:szCs w:val="24"/>
          <w:lang w:eastAsia="ru-RU"/>
        </w:rPr>
        <w:t>, что Иисус снова с н</w:t>
      </w:r>
      <w:r w:rsidR="00FD7862">
        <w:rPr>
          <w:rFonts w:ascii="Times New Roman" w:eastAsia="Times New Roman" w:hAnsi="Times New Roman" w:cs="Times New Roman"/>
          <w:sz w:val="24"/>
          <w:szCs w:val="24"/>
          <w:lang w:eastAsia="ru-RU"/>
        </w:rPr>
        <w:t>ими на небесах</w:t>
      </w:r>
      <w:r w:rsidR="00051CC6">
        <w:rPr>
          <w:rFonts w:ascii="Times New Roman" w:eastAsia="Times New Roman" w:hAnsi="Times New Roman" w:cs="Times New Roman"/>
          <w:sz w:val="24"/>
          <w:szCs w:val="24"/>
          <w:lang w:eastAsia="ru-RU"/>
        </w:rPr>
        <w:t>, что Он воцарился на престоле</w:t>
      </w:r>
      <w:r w:rsidR="002A46BD">
        <w:rPr>
          <w:rFonts w:ascii="Times New Roman" w:eastAsia="Times New Roman" w:hAnsi="Times New Roman" w:cs="Times New Roman"/>
          <w:sz w:val="24"/>
          <w:szCs w:val="24"/>
          <w:lang w:eastAsia="ru-RU"/>
        </w:rPr>
        <w:t>,</w:t>
      </w:r>
      <w:r w:rsidR="00FD7862">
        <w:rPr>
          <w:rFonts w:ascii="Times New Roman" w:eastAsia="Times New Roman" w:hAnsi="Times New Roman" w:cs="Times New Roman"/>
          <w:sz w:val="24"/>
          <w:szCs w:val="24"/>
          <w:lang w:eastAsia="ru-RU"/>
        </w:rPr>
        <w:t xml:space="preserve"> и что Его жертва </w:t>
      </w:r>
      <w:r w:rsidR="00E5213D">
        <w:rPr>
          <w:rFonts w:ascii="Times New Roman" w:eastAsia="Times New Roman" w:hAnsi="Times New Roman" w:cs="Times New Roman"/>
          <w:sz w:val="24"/>
          <w:szCs w:val="24"/>
          <w:lang w:eastAsia="ru-RU"/>
        </w:rPr>
        <w:t xml:space="preserve">была </w:t>
      </w:r>
      <w:r w:rsidR="00FD7862">
        <w:rPr>
          <w:rFonts w:ascii="Times New Roman" w:eastAsia="Times New Roman" w:hAnsi="Times New Roman" w:cs="Times New Roman"/>
          <w:sz w:val="24"/>
          <w:szCs w:val="24"/>
          <w:lang w:eastAsia="ru-RU"/>
        </w:rPr>
        <w:t>н</w:t>
      </w:r>
      <w:r w:rsidR="00FD7862">
        <w:rPr>
          <w:rFonts w:ascii="Times New Roman" w:eastAsia="Times New Roman" w:hAnsi="Times New Roman" w:cs="Times New Roman"/>
          <w:sz w:val="24"/>
          <w:szCs w:val="24"/>
          <w:lang w:eastAsia="ru-RU"/>
        </w:rPr>
        <w:t xml:space="preserve">е напрасной. </w:t>
      </w:r>
    </w:p>
    <w:p w:rsidR="00C42986" w:rsidRPr="00C42986" w:rsidRDefault="00C42986" w:rsidP="00C42986">
      <w:pPr>
        <w:pStyle w:val="a6"/>
        <w:spacing w:after="60"/>
        <w:ind w:left="0" w:right="-284"/>
        <w:rPr>
          <w:rFonts w:ascii="Times New Roman" w:eastAsia="Times New Roman" w:hAnsi="Times New Roman" w:cs="Times New Roman"/>
          <w:sz w:val="24"/>
          <w:szCs w:val="24"/>
          <w:lang w:eastAsia="ru-RU"/>
        </w:rPr>
      </w:pPr>
      <w:r w:rsidRPr="00DD6E52">
        <w:rPr>
          <w:rFonts w:ascii="Times New Roman" w:eastAsia="Times New Roman" w:hAnsi="Times New Roman" w:cs="Times New Roman"/>
          <w:b/>
          <w:sz w:val="24"/>
          <w:szCs w:val="24"/>
          <w:lang w:eastAsia="ru-RU"/>
        </w:rPr>
        <w:t>«Таким образом Бог оправдан перед ангелами, которые со времени первых обвинений Бога, брошенных сатаной на небе, не понимали вполне Божьих действий в изгнании сатаны и спасении людей»</w:t>
      </w:r>
      <w:r>
        <w:rPr>
          <w:rFonts w:ascii="Times New Roman" w:eastAsia="Times New Roman" w:hAnsi="Times New Roman" w:cs="Times New Roman"/>
          <w:sz w:val="24"/>
          <w:szCs w:val="24"/>
          <w:lang w:eastAsia="ru-RU"/>
        </w:rPr>
        <w:t xml:space="preserve"> (Библ.</w:t>
      </w:r>
      <w:r w:rsidR="0054594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комментарий АСД)</w:t>
      </w:r>
      <w:r w:rsidRPr="00C42986">
        <w:rPr>
          <w:rFonts w:ascii="Times New Roman" w:eastAsia="Times New Roman" w:hAnsi="Times New Roman" w:cs="Times New Roman"/>
          <w:sz w:val="24"/>
          <w:szCs w:val="24"/>
          <w:lang w:eastAsia="ru-RU"/>
        </w:rPr>
        <w:t>.</w:t>
      </w:r>
    </w:p>
    <w:p w:rsidR="00236542" w:rsidRPr="00236542" w:rsidRDefault="00236542" w:rsidP="00236542">
      <w:pPr>
        <w:pStyle w:val="a6"/>
        <w:numPr>
          <w:ilvl w:val="0"/>
          <w:numId w:val="4"/>
        </w:numPr>
        <w:spacing w:after="20"/>
        <w:ind w:left="0"/>
        <w:rPr>
          <w:rFonts w:ascii="Times New Roman" w:hAnsi="Times New Roman" w:cs="Times New Roman"/>
          <w:b/>
          <w:sz w:val="24"/>
          <w:szCs w:val="24"/>
        </w:rPr>
      </w:pPr>
      <w:r w:rsidRPr="00236542">
        <w:rPr>
          <w:rFonts w:ascii="Times New Roman" w:hAnsi="Times New Roman" w:cs="Times New Roman"/>
          <w:b/>
          <w:sz w:val="24"/>
          <w:szCs w:val="24"/>
        </w:rPr>
        <w:t>Что достоин принять Христос? Поясните, что значит для Него «принять власть, богатство и мудрость».</w:t>
      </w:r>
    </w:p>
    <w:p w:rsidR="00060BB9" w:rsidRPr="005B1595" w:rsidRDefault="000745C8" w:rsidP="00236542">
      <w:pPr>
        <w:pStyle w:val="a3"/>
        <w:spacing w:after="60" w:line="276" w:lineRule="auto"/>
        <w:ind w:right="-426" w:firstLine="0"/>
      </w:pPr>
      <w:r>
        <w:t>Словом «Достоин»</w:t>
      </w:r>
      <w:r w:rsidR="00060BB9">
        <w:t xml:space="preserve"> ангелы, животные и старцы выносят оправдательный приговор Богу, о котором судила вся вселенная со времён восстания на небе. </w:t>
      </w:r>
      <w:r w:rsidR="00060BB9" w:rsidRPr="00060BB9">
        <w:t>Иисус</w:t>
      </w:r>
      <w:r w:rsidR="00E95FBD">
        <w:t xml:space="preserve"> вернулся как Бог и</w:t>
      </w:r>
      <w:r w:rsidR="00060BB9" w:rsidRPr="00060BB9">
        <w:t xml:space="preserve"> достоин принять: </w:t>
      </w:r>
      <w:r w:rsidR="00060BB9">
        <w:t>«</w:t>
      </w:r>
      <w:r w:rsidR="00060BB9" w:rsidRPr="00060BB9">
        <w:t>силу и богатство, и премудрость и крепость, и честь и славу и благословение</w:t>
      </w:r>
      <w:r w:rsidR="00060BB9">
        <w:t>»</w:t>
      </w:r>
      <w:r w:rsidR="0087092A">
        <w:t>, принять то, что принадлежало Ему ранее.</w:t>
      </w:r>
      <w:r w:rsidR="00060BB9">
        <w:t xml:space="preserve"> Здесь присутствует 7 прославлений – полнота славы.</w:t>
      </w:r>
      <w:r w:rsidR="00847555">
        <w:t xml:space="preserve"> Эти семь атрибутов перекликаются с семью рогами, символами силы.</w:t>
      </w:r>
    </w:p>
    <w:p w:rsidR="00282000" w:rsidRDefault="00282000" w:rsidP="000764FE">
      <w:pPr>
        <w:pStyle w:val="a5"/>
        <w:shd w:val="clear" w:color="auto" w:fill="FFFFFF"/>
        <w:spacing w:before="0" w:beforeAutospacing="0" w:after="60" w:afterAutospacing="0" w:line="276" w:lineRule="auto"/>
        <w:jc w:val="both"/>
        <w:rPr>
          <w:b/>
        </w:rPr>
      </w:pPr>
      <w:r>
        <w:rPr>
          <w:b/>
        </w:rPr>
        <w:t xml:space="preserve">Пер. Библии под ред. Кулакова Откр.5:12 </w:t>
      </w:r>
    </w:p>
    <w:p w:rsidR="00282000" w:rsidRPr="009C5C44" w:rsidRDefault="00282000" w:rsidP="000764FE">
      <w:pPr>
        <w:pStyle w:val="a5"/>
        <w:shd w:val="clear" w:color="auto" w:fill="FFFFFF"/>
        <w:spacing w:before="0" w:beforeAutospacing="0" w:after="60" w:afterAutospacing="0" w:line="276" w:lineRule="auto"/>
        <w:jc w:val="both"/>
        <w:rPr>
          <w:b/>
        </w:rPr>
      </w:pPr>
      <w:r w:rsidRPr="009C5C44">
        <w:rPr>
          <w:b/>
        </w:rPr>
        <w:t>«Достоин Агнец закланный принять власть,</w:t>
      </w:r>
      <w:r>
        <w:rPr>
          <w:b/>
        </w:rPr>
        <w:t xml:space="preserve"> </w:t>
      </w:r>
      <w:r w:rsidRPr="009C5C44">
        <w:rPr>
          <w:b/>
        </w:rPr>
        <w:t>богатство, мудрость!</w:t>
      </w:r>
    </w:p>
    <w:p w:rsidR="00E95FBD" w:rsidRDefault="00282000" w:rsidP="000764FE">
      <w:pPr>
        <w:pStyle w:val="a5"/>
        <w:shd w:val="clear" w:color="auto" w:fill="FFFFFF"/>
        <w:spacing w:before="0" w:beforeAutospacing="0" w:after="60" w:afterAutospacing="0" w:line="276" w:lineRule="auto"/>
        <w:jc w:val="both"/>
        <w:rPr>
          <w:b/>
        </w:rPr>
      </w:pPr>
      <w:r w:rsidRPr="009C5C44">
        <w:rPr>
          <w:b/>
          <w:i/>
          <w:iCs/>
        </w:rPr>
        <w:t>Ему —</w:t>
      </w:r>
      <w:r w:rsidRPr="009C5C44">
        <w:rPr>
          <w:rStyle w:val="apple-converted-space"/>
          <w:b/>
        </w:rPr>
        <w:t> </w:t>
      </w:r>
      <w:r w:rsidRPr="009C5C44">
        <w:rPr>
          <w:b/>
        </w:rPr>
        <w:t>могущество и честь, хвала</w:t>
      </w:r>
      <w:r w:rsidRPr="009C5C44">
        <w:rPr>
          <w:rStyle w:val="apple-converted-space"/>
          <w:b/>
        </w:rPr>
        <w:t> </w:t>
      </w:r>
      <w:r w:rsidRPr="009C5C44">
        <w:rPr>
          <w:b/>
        </w:rPr>
        <w:t>и слава!»</w:t>
      </w:r>
      <w:r w:rsidR="005B1595">
        <w:rPr>
          <w:b/>
        </w:rPr>
        <w:t xml:space="preserve">. </w:t>
      </w:r>
    </w:p>
    <w:p w:rsidR="00282000" w:rsidRPr="005B1595" w:rsidRDefault="005B1595" w:rsidP="000764FE">
      <w:pPr>
        <w:pStyle w:val="a5"/>
        <w:shd w:val="clear" w:color="auto" w:fill="FFFFFF"/>
        <w:spacing w:before="0" w:beforeAutospacing="0" w:after="60" w:afterAutospacing="0" w:line="276" w:lineRule="auto"/>
        <w:jc w:val="both"/>
      </w:pPr>
      <w:r>
        <w:t>Первые три слова показывают то, что принимает Иисус после воцарения на небе:</w:t>
      </w:r>
    </w:p>
    <w:p w:rsidR="00060BB9" w:rsidRPr="007C7815" w:rsidRDefault="00075869" w:rsidP="007C7815">
      <w:pPr>
        <w:pStyle w:val="a6"/>
        <w:numPr>
          <w:ilvl w:val="0"/>
          <w:numId w:val="23"/>
        </w:numPr>
        <w:spacing w:after="60"/>
        <w:ind w:left="0" w:right="-284"/>
        <w:rPr>
          <w:rFonts w:ascii="Times New Roman" w:eastAsia="Times New Roman" w:hAnsi="Times New Roman" w:cs="Times New Roman"/>
          <w:sz w:val="24"/>
          <w:szCs w:val="24"/>
          <w:lang w:eastAsia="ru-RU"/>
        </w:rPr>
      </w:pPr>
      <w:r w:rsidRPr="00075869">
        <w:rPr>
          <w:rFonts w:ascii="Times New Roman" w:eastAsia="Times New Roman" w:hAnsi="Times New Roman" w:cs="Times New Roman"/>
          <w:sz w:val="24"/>
          <w:szCs w:val="24"/>
          <w:u w:val="single"/>
          <w:lang w:eastAsia="ru-RU"/>
        </w:rPr>
        <w:t>Достоин п</w:t>
      </w:r>
      <w:r w:rsidR="00060BB9" w:rsidRPr="00075869">
        <w:rPr>
          <w:rFonts w:ascii="Times New Roman" w:eastAsia="Times New Roman" w:hAnsi="Times New Roman" w:cs="Times New Roman"/>
          <w:sz w:val="24"/>
          <w:szCs w:val="24"/>
          <w:u w:val="single"/>
          <w:lang w:eastAsia="ru-RU"/>
        </w:rPr>
        <w:t>ринять силу</w:t>
      </w:r>
      <w:r w:rsidR="005B1595">
        <w:rPr>
          <w:rFonts w:ascii="Times New Roman" w:eastAsia="Times New Roman" w:hAnsi="Times New Roman" w:cs="Times New Roman"/>
          <w:sz w:val="24"/>
          <w:szCs w:val="24"/>
          <w:u w:val="single"/>
          <w:lang w:eastAsia="ru-RU"/>
        </w:rPr>
        <w:t>, власть</w:t>
      </w:r>
      <w:r w:rsidR="00060BB9" w:rsidRPr="00075869">
        <w:rPr>
          <w:rFonts w:ascii="Times New Roman" w:eastAsia="Times New Roman" w:hAnsi="Times New Roman" w:cs="Times New Roman"/>
          <w:sz w:val="24"/>
          <w:szCs w:val="24"/>
          <w:u w:val="single"/>
          <w:lang w:eastAsia="ru-RU"/>
        </w:rPr>
        <w:t>:</w:t>
      </w:r>
      <w:r w:rsidR="00236542">
        <w:rPr>
          <w:rFonts w:ascii="Times New Roman" w:eastAsia="Times New Roman" w:hAnsi="Times New Roman" w:cs="Times New Roman"/>
          <w:sz w:val="24"/>
          <w:szCs w:val="24"/>
          <w:lang w:eastAsia="ru-RU"/>
        </w:rPr>
        <w:t xml:space="preserve"> живя на земле</w:t>
      </w:r>
      <w:r w:rsidR="007C7815">
        <w:rPr>
          <w:rFonts w:ascii="Times New Roman" w:eastAsia="Times New Roman" w:hAnsi="Times New Roman" w:cs="Times New Roman"/>
          <w:sz w:val="24"/>
          <w:szCs w:val="24"/>
          <w:lang w:eastAsia="ru-RU"/>
        </w:rPr>
        <w:t>,</w:t>
      </w:r>
      <w:r w:rsidR="00060BB9" w:rsidRPr="007C7815">
        <w:rPr>
          <w:rFonts w:ascii="Times New Roman" w:eastAsia="Times New Roman" w:hAnsi="Times New Roman" w:cs="Times New Roman"/>
          <w:sz w:val="24"/>
          <w:szCs w:val="24"/>
          <w:lang w:eastAsia="ru-RU"/>
        </w:rPr>
        <w:t xml:space="preserve"> Иисус не имел силы </w:t>
      </w:r>
      <w:r w:rsidRPr="007C7815">
        <w:rPr>
          <w:rFonts w:ascii="Times New Roman" w:eastAsia="Times New Roman" w:hAnsi="Times New Roman" w:cs="Times New Roman"/>
          <w:sz w:val="24"/>
          <w:szCs w:val="24"/>
          <w:lang w:eastAsia="ru-RU"/>
        </w:rPr>
        <w:t xml:space="preserve">и власти </w:t>
      </w:r>
      <w:r w:rsidR="00060BB9" w:rsidRPr="007C7815">
        <w:rPr>
          <w:rFonts w:ascii="Times New Roman" w:eastAsia="Times New Roman" w:hAnsi="Times New Roman" w:cs="Times New Roman"/>
          <w:sz w:val="24"/>
          <w:szCs w:val="24"/>
          <w:lang w:eastAsia="ru-RU"/>
        </w:rPr>
        <w:t xml:space="preserve">как всемогущий Бог, силу управлять планетой и людьми как Царь и Судья.  Иисус никогда, живя как человек на земле, не использовал Божественную силу для Себя. Теперь Он снова принимает силу </w:t>
      </w:r>
      <w:r w:rsidRPr="007C7815">
        <w:rPr>
          <w:rFonts w:ascii="Times New Roman" w:eastAsia="Times New Roman" w:hAnsi="Times New Roman" w:cs="Times New Roman"/>
          <w:sz w:val="24"/>
          <w:szCs w:val="24"/>
          <w:lang w:eastAsia="ru-RU"/>
        </w:rPr>
        <w:t xml:space="preserve">и власть </w:t>
      </w:r>
      <w:r w:rsidR="00060BB9" w:rsidRPr="007C7815">
        <w:rPr>
          <w:rFonts w:ascii="Times New Roman" w:eastAsia="Times New Roman" w:hAnsi="Times New Roman" w:cs="Times New Roman"/>
          <w:sz w:val="24"/>
          <w:szCs w:val="24"/>
          <w:lang w:eastAsia="ru-RU"/>
        </w:rPr>
        <w:t>Всемогущего Бога: управлять вселенной</w:t>
      </w:r>
      <w:r w:rsidR="006916EA" w:rsidRPr="007C7815">
        <w:rPr>
          <w:rFonts w:ascii="Times New Roman" w:eastAsia="Times New Roman" w:hAnsi="Times New Roman" w:cs="Times New Roman"/>
          <w:sz w:val="24"/>
          <w:szCs w:val="24"/>
          <w:lang w:eastAsia="ru-RU"/>
        </w:rPr>
        <w:t>.</w:t>
      </w:r>
      <w:r w:rsidRPr="007C7815">
        <w:rPr>
          <w:rFonts w:ascii="Times New Roman" w:eastAsia="Times New Roman" w:hAnsi="Times New Roman" w:cs="Times New Roman"/>
          <w:sz w:val="24"/>
          <w:szCs w:val="24"/>
          <w:lang w:eastAsia="ru-RU"/>
        </w:rPr>
        <w:t xml:space="preserve"> С греч. «</w:t>
      </w:r>
      <w:r w:rsidRPr="007C7815">
        <w:rPr>
          <w:rFonts w:ascii="Times New Roman" w:eastAsia="Times New Roman" w:hAnsi="Times New Roman" w:cs="Times New Roman"/>
          <w:sz w:val="24"/>
          <w:szCs w:val="24"/>
          <w:lang w:val="en-US" w:eastAsia="ru-RU"/>
        </w:rPr>
        <w:t>dynamis</w:t>
      </w:r>
      <w:r w:rsidRPr="007C7815">
        <w:rPr>
          <w:rFonts w:ascii="Times New Roman" w:eastAsia="Times New Roman" w:hAnsi="Times New Roman" w:cs="Times New Roman"/>
          <w:sz w:val="24"/>
          <w:szCs w:val="24"/>
          <w:lang w:eastAsia="ru-RU"/>
        </w:rPr>
        <w:t xml:space="preserve">» - сила, власть, способность к действию. Иисус садится на престоле с Отцом, Он – всемогущий </w:t>
      </w:r>
      <w:r w:rsidR="00282000" w:rsidRPr="007C7815">
        <w:rPr>
          <w:rFonts w:ascii="Times New Roman" w:eastAsia="Times New Roman" w:hAnsi="Times New Roman" w:cs="Times New Roman"/>
          <w:sz w:val="24"/>
          <w:szCs w:val="24"/>
          <w:lang w:eastAsia="ru-RU"/>
        </w:rPr>
        <w:t>Царь, Бог-Саваоф, глава небесных воинств.</w:t>
      </w:r>
      <w:r w:rsidR="004D15E0" w:rsidRPr="007C7815">
        <w:rPr>
          <w:rFonts w:ascii="Times New Roman" w:eastAsia="Times New Roman" w:hAnsi="Times New Roman" w:cs="Times New Roman"/>
          <w:sz w:val="24"/>
          <w:szCs w:val="24"/>
          <w:lang w:eastAsia="ru-RU"/>
        </w:rPr>
        <w:t xml:space="preserve"> Об этом символизируют 7 рогов у Агнца (Откр.5:6).</w:t>
      </w:r>
    </w:p>
    <w:p w:rsidR="006916EA" w:rsidRPr="006C13CB" w:rsidRDefault="00BD682D" w:rsidP="006C13CB">
      <w:pPr>
        <w:pStyle w:val="a6"/>
        <w:numPr>
          <w:ilvl w:val="0"/>
          <w:numId w:val="23"/>
        </w:numPr>
        <w:spacing w:after="60"/>
        <w:ind w:left="0" w:right="-284"/>
        <w:rPr>
          <w:rFonts w:ascii="Times New Roman" w:eastAsia="Times New Roman" w:hAnsi="Times New Roman" w:cs="Times New Roman"/>
          <w:sz w:val="24"/>
          <w:szCs w:val="24"/>
          <w:lang w:eastAsia="ru-RU"/>
        </w:rPr>
      </w:pPr>
      <w:r w:rsidRPr="00BD682D">
        <w:rPr>
          <w:rFonts w:ascii="Times New Roman" w:eastAsia="Times New Roman" w:hAnsi="Times New Roman" w:cs="Times New Roman"/>
          <w:sz w:val="24"/>
          <w:szCs w:val="24"/>
          <w:u w:val="single"/>
          <w:lang w:eastAsia="ru-RU"/>
        </w:rPr>
        <w:t>Достоин п</w:t>
      </w:r>
      <w:r w:rsidR="006916EA" w:rsidRPr="00BD682D">
        <w:rPr>
          <w:rFonts w:ascii="Times New Roman" w:eastAsia="Times New Roman" w:hAnsi="Times New Roman" w:cs="Times New Roman"/>
          <w:sz w:val="24"/>
          <w:szCs w:val="24"/>
          <w:u w:val="single"/>
          <w:lang w:eastAsia="ru-RU"/>
        </w:rPr>
        <w:t>ринять богатство</w:t>
      </w:r>
      <w:r w:rsidR="006916E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84F38">
        <w:rPr>
          <w:rFonts w:ascii="Times New Roman" w:eastAsia="Times New Roman" w:hAnsi="Times New Roman" w:cs="Times New Roman"/>
          <w:sz w:val="24"/>
          <w:szCs w:val="24"/>
          <w:lang w:eastAsia="ru-RU"/>
        </w:rPr>
        <w:t>для Бога золото не имеет ценности, для Него истинное богатство – это живые существа, наполняющие вселенную, миры. Здесь говорится о том, что Он снова владеет всем во вселенной по праву Бога.</w:t>
      </w:r>
      <w:r w:rsidR="00282000">
        <w:rPr>
          <w:rFonts w:ascii="Times New Roman" w:eastAsia="Times New Roman" w:hAnsi="Times New Roman" w:cs="Times New Roman"/>
          <w:sz w:val="24"/>
          <w:szCs w:val="24"/>
          <w:lang w:eastAsia="ru-RU"/>
        </w:rPr>
        <w:t xml:space="preserve"> Он наряду с Отцом становится Богом Вседержителем.</w:t>
      </w:r>
      <w:r w:rsidR="004D15E0">
        <w:rPr>
          <w:rFonts w:ascii="Times New Roman" w:eastAsia="Times New Roman" w:hAnsi="Times New Roman" w:cs="Times New Roman"/>
          <w:sz w:val="24"/>
          <w:szCs w:val="24"/>
          <w:lang w:eastAsia="ru-RU"/>
        </w:rPr>
        <w:t xml:space="preserve"> Это показа</w:t>
      </w:r>
      <w:r w:rsidR="004D15E0" w:rsidRPr="00713958">
        <w:rPr>
          <w:rFonts w:ascii="Times New Roman" w:eastAsia="Times New Roman" w:hAnsi="Times New Roman" w:cs="Times New Roman"/>
          <w:sz w:val="24"/>
          <w:szCs w:val="24"/>
          <w:lang w:eastAsia="ru-RU"/>
        </w:rPr>
        <w:t>но тем, что Иисус сел на престоле с Отцом.</w:t>
      </w:r>
      <w:r w:rsidR="0087092A" w:rsidRPr="00713958">
        <w:rPr>
          <w:rFonts w:ascii="Times New Roman" w:hAnsi="Times New Roman" w:cs="Times New Roman"/>
          <w:sz w:val="24"/>
          <w:szCs w:val="24"/>
        </w:rPr>
        <w:t xml:space="preserve"> «Он будучи богат, обнищал ради вас» </w:t>
      </w:r>
      <w:r w:rsidR="0087092A" w:rsidRPr="00713958">
        <w:rPr>
          <w:rFonts w:ascii="Times New Roman" w:hAnsi="Times New Roman" w:cs="Times New Roman"/>
          <w:i/>
          <w:iCs/>
          <w:sz w:val="24"/>
          <w:szCs w:val="24"/>
        </w:rPr>
        <w:t>(</w:t>
      </w:r>
      <w:hyperlink r:id="rId7" w:history="1">
        <w:r w:rsidR="0087092A" w:rsidRPr="00713958">
          <w:rPr>
            <w:rStyle w:val="a7"/>
            <w:rFonts w:ascii="Times New Roman" w:hAnsi="Times New Roman" w:cs="Times New Roman"/>
            <w:i/>
            <w:iCs/>
            <w:color w:val="auto"/>
            <w:sz w:val="24"/>
            <w:szCs w:val="24"/>
          </w:rPr>
          <w:t>2 Кор. </w:t>
        </w:r>
        <w:r w:rsidR="0087092A" w:rsidRPr="00713958">
          <w:rPr>
            <w:rStyle w:val="a7"/>
            <w:rFonts w:ascii="Times New Roman" w:hAnsi="Times New Roman" w:cs="Times New Roman"/>
            <w:b/>
            <w:bCs/>
            <w:i/>
            <w:iCs/>
            <w:color w:val="auto"/>
            <w:sz w:val="24"/>
            <w:szCs w:val="24"/>
          </w:rPr>
          <w:t>8</w:t>
        </w:r>
        <w:r w:rsidR="0087092A" w:rsidRPr="00713958">
          <w:rPr>
            <w:rStyle w:val="a7"/>
            <w:rFonts w:ascii="Times New Roman" w:hAnsi="Times New Roman" w:cs="Times New Roman"/>
            <w:i/>
            <w:iCs/>
            <w:color w:val="auto"/>
            <w:sz w:val="24"/>
            <w:szCs w:val="24"/>
          </w:rPr>
          <w:t>:9</w:t>
        </w:r>
      </w:hyperlink>
      <w:r w:rsidR="0087092A" w:rsidRPr="00713958">
        <w:rPr>
          <w:rFonts w:ascii="Times New Roman" w:hAnsi="Times New Roman" w:cs="Times New Roman"/>
          <w:i/>
          <w:iCs/>
          <w:sz w:val="24"/>
          <w:szCs w:val="24"/>
        </w:rPr>
        <w:t>)</w:t>
      </w:r>
      <w:r w:rsidR="0087092A" w:rsidRPr="00713958">
        <w:rPr>
          <w:rFonts w:ascii="Times New Roman" w:hAnsi="Times New Roman" w:cs="Times New Roman"/>
          <w:sz w:val="24"/>
          <w:szCs w:val="24"/>
        </w:rPr>
        <w:t xml:space="preserve">. Павел говорит о неисследимом богатстве </w:t>
      </w:r>
      <w:r w:rsidR="006C13CB">
        <w:rPr>
          <w:rFonts w:ascii="Times New Roman" w:hAnsi="Times New Roman" w:cs="Times New Roman"/>
          <w:sz w:val="24"/>
          <w:szCs w:val="24"/>
        </w:rPr>
        <w:t>Х</w:t>
      </w:r>
      <w:r w:rsidR="0087092A" w:rsidRPr="00713958">
        <w:rPr>
          <w:rFonts w:ascii="Times New Roman" w:hAnsi="Times New Roman" w:cs="Times New Roman"/>
          <w:sz w:val="24"/>
          <w:szCs w:val="24"/>
        </w:rPr>
        <w:t>ристовом</w:t>
      </w:r>
      <w:r w:rsidR="006C13CB">
        <w:rPr>
          <w:rFonts w:ascii="Times New Roman" w:hAnsi="Times New Roman" w:cs="Times New Roman"/>
          <w:sz w:val="24"/>
          <w:szCs w:val="24"/>
        </w:rPr>
        <w:t xml:space="preserve"> </w:t>
      </w:r>
      <w:r w:rsidR="0087092A" w:rsidRPr="00713958">
        <w:rPr>
          <w:rFonts w:ascii="Times New Roman" w:hAnsi="Times New Roman" w:cs="Times New Roman"/>
          <w:i/>
          <w:iCs/>
          <w:sz w:val="24"/>
          <w:szCs w:val="24"/>
        </w:rPr>
        <w:t>(</w:t>
      </w:r>
      <w:hyperlink r:id="rId8" w:history="1">
        <w:r w:rsidR="0087092A" w:rsidRPr="00713958">
          <w:rPr>
            <w:rStyle w:val="a7"/>
            <w:rFonts w:ascii="Times New Roman" w:hAnsi="Times New Roman" w:cs="Times New Roman"/>
            <w:i/>
            <w:iCs/>
            <w:color w:val="auto"/>
            <w:sz w:val="24"/>
            <w:szCs w:val="24"/>
          </w:rPr>
          <w:t>Еф. </w:t>
        </w:r>
        <w:r w:rsidR="0087092A" w:rsidRPr="00713958">
          <w:rPr>
            <w:rStyle w:val="a7"/>
            <w:rFonts w:ascii="Times New Roman" w:hAnsi="Times New Roman" w:cs="Times New Roman"/>
            <w:b/>
            <w:bCs/>
            <w:i/>
            <w:iCs/>
            <w:color w:val="auto"/>
            <w:sz w:val="24"/>
            <w:szCs w:val="24"/>
          </w:rPr>
          <w:t>3</w:t>
        </w:r>
        <w:r w:rsidR="0087092A" w:rsidRPr="00713958">
          <w:rPr>
            <w:rStyle w:val="a7"/>
            <w:rFonts w:ascii="Times New Roman" w:hAnsi="Times New Roman" w:cs="Times New Roman"/>
            <w:i/>
            <w:iCs/>
            <w:color w:val="auto"/>
            <w:sz w:val="24"/>
            <w:szCs w:val="24"/>
          </w:rPr>
          <w:t>:8</w:t>
        </w:r>
      </w:hyperlink>
      <w:r w:rsidR="0087092A" w:rsidRPr="00713958">
        <w:rPr>
          <w:rFonts w:ascii="Times New Roman" w:hAnsi="Times New Roman" w:cs="Times New Roman"/>
          <w:i/>
          <w:iCs/>
          <w:sz w:val="24"/>
          <w:szCs w:val="24"/>
        </w:rPr>
        <w:t>)</w:t>
      </w:r>
      <w:r w:rsidR="0087092A" w:rsidRPr="00713958">
        <w:rPr>
          <w:rFonts w:ascii="Times New Roman" w:hAnsi="Times New Roman" w:cs="Times New Roman"/>
          <w:sz w:val="24"/>
          <w:szCs w:val="24"/>
        </w:rPr>
        <w:t>. Нет такого обетования, из данных Иисусом Христом, которое Ему нечем было бы исполнить. Он может исполнить любую просьбу.</w:t>
      </w:r>
      <w:r w:rsidR="00DD6E52">
        <w:rPr>
          <w:rFonts w:ascii="Times New Roman" w:hAnsi="Times New Roman" w:cs="Times New Roman"/>
          <w:sz w:val="24"/>
          <w:szCs w:val="24"/>
        </w:rPr>
        <w:t xml:space="preserve"> </w:t>
      </w:r>
      <w:r w:rsidR="00DD6E52" w:rsidRPr="006C13CB">
        <w:rPr>
          <w:rFonts w:ascii="Times New Roman" w:hAnsi="Times New Roman" w:cs="Times New Roman"/>
          <w:sz w:val="24"/>
          <w:szCs w:val="24"/>
        </w:rPr>
        <w:t>Иисус выдержал искушение от диавола, а сейчас получает все богатства мира</w:t>
      </w:r>
      <w:r w:rsidR="006C13CB">
        <w:rPr>
          <w:rFonts w:ascii="Times New Roman" w:hAnsi="Times New Roman" w:cs="Times New Roman"/>
          <w:sz w:val="24"/>
          <w:szCs w:val="24"/>
        </w:rPr>
        <w:t xml:space="preserve"> (</w:t>
      </w:r>
      <w:r w:rsidR="006C13CB" w:rsidRPr="006C13CB">
        <w:rPr>
          <w:rFonts w:ascii="Times New Roman" w:hAnsi="Times New Roman" w:cs="Times New Roman"/>
          <w:sz w:val="24"/>
          <w:szCs w:val="24"/>
        </w:rPr>
        <w:t>Матф. 4:8-10</w:t>
      </w:r>
      <w:r w:rsidR="006C13CB">
        <w:rPr>
          <w:rFonts w:ascii="Times New Roman" w:hAnsi="Times New Roman" w:cs="Times New Roman"/>
          <w:sz w:val="24"/>
          <w:szCs w:val="24"/>
        </w:rPr>
        <w:t>).</w:t>
      </w:r>
    </w:p>
    <w:p w:rsidR="00656772" w:rsidRDefault="00E84F38" w:rsidP="00BC5927">
      <w:pPr>
        <w:pStyle w:val="a6"/>
        <w:numPr>
          <w:ilvl w:val="0"/>
          <w:numId w:val="23"/>
        </w:numPr>
        <w:spacing w:after="60"/>
        <w:ind w:left="0" w:right="-426"/>
        <w:rPr>
          <w:rFonts w:ascii="Times New Roman" w:eastAsia="Times New Roman" w:hAnsi="Times New Roman" w:cs="Times New Roman"/>
          <w:sz w:val="24"/>
          <w:szCs w:val="24"/>
          <w:lang w:eastAsia="ru-RU"/>
        </w:rPr>
      </w:pPr>
      <w:r w:rsidRPr="00713958">
        <w:rPr>
          <w:rFonts w:ascii="Times New Roman" w:eastAsia="Times New Roman" w:hAnsi="Times New Roman" w:cs="Times New Roman"/>
          <w:sz w:val="24"/>
          <w:szCs w:val="24"/>
          <w:u w:val="single"/>
          <w:lang w:eastAsia="ru-RU"/>
        </w:rPr>
        <w:t>Достоин принять премудрость</w:t>
      </w:r>
      <w:r w:rsidRPr="00713958">
        <w:rPr>
          <w:rFonts w:ascii="Times New Roman" w:eastAsia="Times New Roman" w:hAnsi="Times New Roman" w:cs="Times New Roman"/>
          <w:sz w:val="24"/>
          <w:szCs w:val="24"/>
          <w:lang w:eastAsia="ru-RU"/>
        </w:rPr>
        <w:t xml:space="preserve">: Иисус снова обретает всеведение Бога, </w:t>
      </w:r>
      <w:r w:rsidR="00282000" w:rsidRPr="00713958">
        <w:rPr>
          <w:rFonts w:ascii="Times New Roman" w:eastAsia="Times New Roman" w:hAnsi="Times New Roman" w:cs="Times New Roman"/>
          <w:sz w:val="24"/>
          <w:szCs w:val="24"/>
          <w:lang w:eastAsia="ru-RU"/>
        </w:rPr>
        <w:t xml:space="preserve">знание всех тайн вселенной по праву Создателя, </w:t>
      </w:r>
      <w:r w:rsidRPr="00713958">
        <w:rPr>
          <w:rFonts w:ascii="Times New Roman" w:eastAsia="Times New Roman" w:hAnsi="Times New Roman" w:cs="Times New Roman"/>
          <w:sz w:val="24"/>
          <w:szCs w:val="24"/>
          <w:lang w:eastAsia="ru-RU"/>
        </w:rPr>
        <w:t>которого у Него не было, когда Он жил на земле.</w:t>
      </w:r>
      <w:r w:rsidR="004D15E0" w:rsidRPr="00713958">
        <w:rPr>
          <w:rFonts w:ascii="Times New Roman" w:eastAsia="Times New Roman" w:hAnsi="Times New Roman" w:cs="Times New Roman"/>
          <w:sz w:val="24"/>
          <w:szCs w:val="24"/>
          <w:lang w:eastAsia="ru-RU"/>
        </w:rPr>
        <w:t xml:space="preserve"> Об этом символизируют семь очей у Агнца – Откр.5:6.</w:t>
      </w:r>
      <w:r w:rsidR="0087092A" w:rsidRPr="00713958">
        <w:rPr>
          <w:rFonts w:ascii="Times New Roman" w:eastAsia="Times New Roman" w:hAnsi="Times New Roman" w:cs="Times New Roman"/>
          <w:sz w:val="24"/>
          <w:szCs w:val="24"/>
          <w:lang w:eastAsia="ru-RU"/>
        </w:rPr>
        <w:t xml:space="preserve"> Он Сам является Божьей премудростью (1-е Кор.1:24).</w:t>
      </w:r>
    </w:p>
    <w:p w:rsidR="005B1595" w:rsidRPr="00656772" w:rsidRDefault="005B1595" w:rsidP="00BC5927">
      <w:pPr>
        <w:pStyle w:val="a6"/>
        <w:spacing w:after="60"/>
        <w:ind w:left="0" w:right="-426"/>
        <w:rPr>
          <w:rFonts w:ascii="Times New Roman" w:eastAsia="Times New Roman" w:hAnsi="Times New Roman" w:cs="Times New Roman"/>
          <w:sz w:val="24"/>
          <w:szCs w:val="24"/>
          <w:lang w:eastAsia="ru-RU"/>
        </w:rPr>
      </w:pPr>
      <w:r w:rsidRPr="00656772">
        <w:rPr>
          <w:rFonts w:ascii="Times New Roman" w:eastAsia="Times New Roman" w:hAnsi="Times New Roman" w:cs="Times New Roman"/>
          <w:sz w:val="24"/>
          <w:szCs w:val="24"/>
          <w:lang w:eastAsia="ru-RU"/>
        </w:rPr>
        <w:t>Далее идёт прославление Иисуса:</w:t>
      </w:r>
      <w:r w:rsidR="00282000" w:rsidRPr="00656772">
        <w:rPr>
          <w:rFonts w:ascii="Times New Roman" w:eastAsia="Times New Roman" w:hAnsi="Times New Roman" w:cs="Times New Roman"/>
          <w:sz w:val="24"/>
          <w:szCs w:val="24"/>
          <w:lang w:eastAsia="ru-RU"/>
        </w:rPr>
        <w:t xml:space="preserve"> </w:t>
      </w:r>
      <w:r w:rsidRPr="00656772">
        <w:rPr>
          <w:rFonts w:ascii="Times New Roman" w:eastAsia="Times New Roman" w:hAnsi="Times New Roman" w:cs="Times New Roman"/>
          <w:sz w:val="24"/>
          <w:szCs w:val="24"/>
          <w:lang w:eastAsia="ru-RU"/>
        </w:rPr>
        <w:t xml:space="preserve">достоин принять </w:t>
      </w:r>
      <w:r w:rsidR="00282000" w:rsidRPr="00656772">
        <w:rPr>
          <w:rFonts w:ascii="Times New Roman" w:eastAsia="Times New Roman" w:hAnsi="Times New Roman" w:cs="Times New Roman"/>
          <w:sz w:val="24"/>
          <w:szCs w:val="24"/>
          <w:lang w:eastAsia="ru-RU"/>
        </w:rPr>
        <w:t>«крепость и честь и славу и благословение». В пер. Кулакова: «Ему — могущество и честь, хвала и слава!»</w:t>
      </w:r>
      <w:r w:rsidRPr="00656772">
        <w:rPr>
          <w:rFonts w:ascii="Times New Roman" w:eastAsia="Times New Roman" w:hAnsi="Times New Roman" w:cs="Times New Roman"/>
          <w:sz w:val="24"/>
          <w:szCs w:val="24"/>
          <w:lang w:eastAsia="ru-RU"/>
        </w:rPr>
        <w:t>.</w:t>
      </w:r>
    </w:p>
    <w:p w:rsidR="005B1595" w:rsidRPr="00713958" w:rsidRDefault="005B1595" w:rsidP="00BC5927">
      <w:pPr>
        <w:pStyle w:val="a6"/>
        <w:numPr>
          <w:ilvl w:val="0"/>
          <w:numId w:val="23"/>
        </w:numPr>
        <w:spacing w:after="60"/>
        <w:ind w:left="0" w:right="-284"/>
        <w:rPr>
          <w:rFonts w:ascii="Times New Roman" w:eastAsia="Times New Roman" w:hAnsi="Times New Roman" w:cs="Times New Roman"/>
          <w:sz w:val="24"/>
          <w:szCs w:val="24"/>
          <w:lang w:eastAsia="ru-RU"/>
        </w:rPr>
      </w:pPr>
      <w:r w:rsidRPr="00713958">
        <w:rPr>
          <w:rFonts w:ascii="Times New Roman" w:eastAsia="Times New Roman" w:hAnsi="Times New Roman" w:cs="Times New Roman"/>
          <w:sz w:val="24"/>
          <w:szCs w:val="24"/>
          <w:lang w:eastAsia="ru-RU"/>
        </w:rPr>
        <w:t xml:space="preserve">Достоин принять Крепость (могущество) - здесь снова </w:t>
      </w:r>
      <w:r w:rsidR="002F0A4A">
        <w:rPr>
          <w:rFonts w:ascii="Times New Roman" w:eastAsia="Times New Roman" w:hAnsi="Times New Roman" w:cs="Times New Roman"/>
          <w:sz w:val="24"/>
          <w:szCs w:val="24"/>
          <w:lang w:eastAsia="ru-RU"/>
        </w:rPr>
        <w:t xml:space="preserve">повторяется </w:t>
      </w:r>
      <w:r w:rsidRPr="00713958">
        <w:rPr>
          <w:rFonts w:ascii="Times New Roman" w:eastAsia="Times New Roman" w:hAnsi="Times New Roman" w:cs="Times New Roman"/>
          <w:sz w:val="24"/>
          <w:szCs w:val="24"/>
          <w:lang w:eastAsia="ru-RU"/>
        </w:rPr>
        <w:t xml:space="preserve">– достоин принять власть (силу). </w:t>
      </w:r>
      <w:r w:rsidR="0087092A" w:rsidRPr="00713958">
        <w:rPr>
          <w:rFonts w:ascii="Times New Roman" w:hAnsi="Times New Roman" w:cs="Times New Roman"/>
          <w:sz w:val="24"/>
          <w:szCs w:val="24"/>
        </w:rPr>
        <w:t>Христос могуч и может обезоружить силы зла и ниспровергнуть сатану </w:t>
      </w:r>
      <w:r w:rsidR="0087092A" w:rsidRPr="00713958">
        <w:rPr>
          <w:rFonts w:ascii="Times New Roman" w:hAnsi="Times New Roman" w:cs="Times New Roman"/>
          <w:i/>
          <w:iCs/>
          <w:sz w:val="24"/>
          <w:szCs w:val="24"/>
        </w:rPr>
        <w:t>(</w:t>
      </w:r>
      <w:hyperlink r:id="rId9" w:history="1">
        <w:r w:rsidR="0087092A" w:rsidRPr="00713958">
          <w:rPr>
            <w:rStyle w:val="a7"/>
            <w:rFonts w:ascii="Times New Roman" w:hAnsi="Times New Roman" w:cs="Times New Roman"/>
            <w:i/>
            <w:iCs/>
            <w:color w:val="auto"/>
            <w:sz w:val="24"/>
            <w:szCs w:val="24"/>
          </w:rPr>
          <w:t>Лк. </w:t>
        </w:r>
        <w:r w:rsidR="0087092A" w:rsidRPr="00713958">
          <w:rPr>
            <w:rStyle w:val="a7"/>
            <w:rFonts w:ascii="Times New Roman" w:hAnsi="Times New Roman" w:cs="Times New Roman"/>
            <w:b/>
            <w:bCs/>
            <w:i/>
            <w:iCs/>
            <w:color w:val="auto"/>
            <w:sz w:val="24"/>
            <w:szCs w:val="24"/>
          </w:rPr>
          <w:t>11</w:t>
        </w:r>
        <w:r w:rsidR="0087092A" w:rsidRPr="00713958">
          <w:rPr>
            <w:rStyle w:val="a7"/>
            <w:rFonts w:ascii="Times New Roman" w:hAnsi="Times New Roman" w:cs="Times New Roman"/>
            <w:i/>
            <w:iCs/>
            <w:color w:val="auto"/>
            <w:sz w:val="24"/>
            <w:szCs w:val="24"/>
          </w:rPr>
          <w:t>:22</w:t>
        </w:r>
      </w:hyperlink>
      <w:r w:rsidR="0087092A" w:rsidRPr="00713958">
        <w:rPr>
          <w:rFonts w:ascii="Times New Roman" w:hAnsi="Times New Roman" w:cs="Times New Roman"/>
          <w:i/>
          <w:iCs/>
          <w:sz w:val="24"/>
          <w:szCs w:val="24"/>
        </w:rPr>
        <w:t>)</w:t>
      </w:r>
      <w:r w:rsidR="0087092A" w:rsidRPr="00713958">
        <w:rPr>
          <w:rFonts w:ascii="Times New Roman" w:hAnsi="Times New Roman" w:cs="Times New Roman"/>
          <w:sz w:val="24"/>
          <w:szCs w:val="24"/>
        </w:rPr>
        <w:t>. Он может совладать с любой ситуацией.</w:t>
      </w:r>
    </w:p>
    <w:p w:rsidR="00282000" w:rsidRPr="00713958" w:rsidRDefault="005B1595" w:rsidP="00BC5927">
      <w:pPr>
        <w:pStyle w:val="a6"/>
        <w:numPr>
          <w:ilvl w:val="0"/>
          <w:numId w:val="23"/>
        </w:numPr>
        <w:spacing w:after="60"/>
        <w:ind w:left="0" w:right="-284"/>
        <w:rPr>
          <w:rFonts w:ascii="Times New Roman" w:eastAsia="Times New Roman" w:hAnsi="Times New Roman" w:cs="Times New Roman"/>
          <w:sz w:val="24"/>
          <w:szCs w:val="24"/>
          <w:lang w:eastAsia="ru-RU"/>
        </w:rPr>
      </w:pPr>
      <w:r w:rsidRPr="00713958">
        <w:rPr>
          <w:rFonts w:ascii="Times New Roman" w:eastAsia="Times New Roman" w:hAnsi="Times New Roman" w:cs="Times New Roman"/>
          <w:sz w:val="24"/>
          <w:szCs w:val="24"/>
          <w:lang w:eastAsia="ru-RU"/>
        </w:rPr>
        <w:t>«Честь, слава и благословение» - три похожих слова-синонима, которые усиливают значение друг друга. Три – это число полноты Божественной Троицы (Бога Отца, Сына и Духа Святого). В эти понятия входят почитание</w:t>
      </w:r>
      <w:r w:rsidR="00236542">
        <w:rPr>
          <w:rFonts w:ascii="Times New Roman" w:eastAsia="Times New Roman" w:hAnsi="Times New Roman" w:cs="Times New Roman"/>
          <w:sz w:val="24"/>
          <w:szCs w:val="24"/>
          <w:lang w:eastAsia="ru-RU"/>
        </w:rPr>
        <w:t xml:space="preserve">, прославление и благословение </w:t>
      </w:r>
      <w:r w:rsidRPr="00713958">
        <w:rPr>
          <w:rFonts w:ascii="Times New Roman" w:eastAsia="Times New Roman" w:hAnsi="Times New Roman" w:cs="Times New Roman"/>
          <w:sz w:val="24"/>
          <w:szCs w:val="24"/>
          <w:lang w:eastAsia="ru-RU"/>
        </w:rPr>
        <w:t>Бога.</w:t>
      </w:r>
    </w:p>
    <w:p w:rsidR="00790769" w:rsidRDefault="00713958" w:rsidP="00656772">
      <w:pPr>
        <w:ind w:right="-143"/>
        <w:rPr>
          <w:rFonts w:ascii="Times New Roman" w:hAnsi="Times New Roman" w:cs="Times New Roman"/>
          <w:sz w:val="24"/>
          <w:szCs w:val="24"/>
        </w:rPr>
      </w:pPr>
      <w:r w:rsidRPr="00713958">
        <w:rPr>
          <w:rFonts w:ascii="Times New Roman" w:hAnsi="Times New Roman" w:cs="Times New Roman"/>
          <w:i/>
          <w:iCs/>
          <w:sz w:val="24"/>
          <w:szCs w:val="24"/>
        </w:rPr>
        <w:t>«</w:t>
      </w:r>
      <w:r w:rsidRPr="00CE25EF">
        <w:rPr>
          <w:rFonts w:ascii="Times New Roman" w:hAnsi="Times New Roman" w:cs="Times New Roman"/>
          <w:i/>
          <w:iCs/>
          <w:sz w:val="24"/>
          <w:szCs w:val="24"/>
          <w:u w:val="single"/>
        </w:rPr>
        <w:t>Честь</w:t>
      </w:r>
      <w:r w:rsidRPr="00CE25EF">
        <w:rPr>
          <w:rFonts w:ascii="Times New Roman" w:hAnsi="Times New Roman" w:cs="Times New Roman"/>
          <w:sz w:val="24"/>
          <w:szCs w:val="24"/>
          <w:u w:val="single"/>
        </w:rPr>
        <w:t>.</w:t>
      </w:r>
      <w:r w:rsidRPr="00713958">
        <w:rPr>
          <w:rFonts w:ascii="Times New Roman" w:hAnsi="Times New Roman" w:cs="Times New Roman"/>
          <w:sz w:val="24"/>
          <w:szCs w:val="24"/>
        </w:rPr>
        <w:t xml:space="preserve"> Настанет день, когда перед Иисусом преклонится всякое колено и всякий язык будет исповедовать, что Иисус Христос — Господь, в славу Бога Отца </w:t>
      </w:r>
      <w:r w:rsidRPr="00713958">
        <w:rPr>
          <w:rFonts w:ascii="Times New Roman" w:hAnsi="Times New Roman" w:cs="Times New Roman"/>
          <w:i/>
          <w:iCs/>
          <w:sz w:val="24"/>
          <w:szCs w:val="24"/>
        </w:rPr>
        <w:t>(</w:t>
      </w:r>
      <w:hyperlink r:id="rId10" w:history="1">
        <w:r w:rsidRPr="00713958">
          <w:rPr>
            <w:rStyle w:val="a7"/>
            <w:rFonts w:ascii="Times New Roman" w:hAnsi="Times New Roman" w:cs="Times New Roman"/>
            <w:i/>
            <w:iCs/>
            <w:color w:val="auto"/>
            <w:sz w:val="24"/>
            <w:szCs w:val="24"/>
          </w:rPr>
          <w:t>Фил. </w:t>
        </w:r>
        <w:r w:rsidRPr="00713958">
          <w:rPr>
            <w:rStyle w:val="a7"/>
            <w:rFonts w:ascii="Times New Roman" w:hAnsi="Times New Roman" w:cs="Times New Roman"/>
            <w:b/>
            <w:bCs/>
            <w:i/>
            <w:iCs/>
            <w:color w:val="auto"/>
            <w:sz w:val="24"/>
            <w:szCs w:val="24"/>
          </w:rPr>
          <w:t>2</w:t>
        </w:r>
        <w:r w:rsidRPr="00713958">
          <w:rPr>
            <w:rStyle w:val="a7"/>
            <w:rFonts w:ascii="Times New Roman" w:hAnsi="Times New Roman" w:cs="Times New Roman"/>
            <w:i/>
            <w:iCs/>
            <w:color w:val="auto"/>
            <w:sz w:val="24"/>
            <w:szCs w:val="24"/>
          </w:rPr>
          <w:t>:10, 11</w:t>
        </w:r>
      </w:hyperlink>
      <w:r w:rsidRPr="00713958">
        <w:rPr>
          <w:rFonts w:ascii="Times New Roman" w:hAnsi="Times New Roman" w:cs="Times New Roman"/>
          <w:i/>
          <w:iCs/>
          <w:sz w:val="24"/>
          <w:szCs w:val="24"/>
        </w:rPr>
        <w:t>)</w:t>
      </w:r>
      <w:r w:rsidRPr="00713958">
        <w:rPr>
          <w:rFonts w:ascii="Times New Roman" w:hAnsi="Times New Roman" w:cs="Times New Roman"/>
          <w:sz w:val="24"/>
          <w:szCs w:val="24"/>
        </w:rPr>
        <w:t>.</w:t>
      </w:r>
    </w:p>
    <w:p w:rsidR="00CE25EF" w:rsidRPr="00790769" w:rsidRDefault="00713958" w:rsidP="00790769">
      <w:pPr>
        <w:pStyle w:val="a6"/>
        <w:ind w:left="0" w:right="-143"/>
        <w:rPr>
          <w:rFonts w:ascii="Times New Roman" w:hAnsi="Times New Roman" w:cs="Times New Roman"/>
          <w:sz w:val="24"/>
          <w:szCs w:val="24"/>
        </w:rPr>
      </w:pPr>
      <w:r w:rsidRPr="00790769">
        <w:rPr>
          <w:rFonts w:ascii="Times New Roman" w:hAnsi="Times New Roman" w:cs="Times New Roman"/>
          <w:i/>
          <w:iCs/>
          <w:sz w:val="24"/>
          <w:szCs w:val="24"/>
          <w:u w:val="single"/>
        </w:rPr>
        <w:lastRenderedPageBreak/>
        <w:t>Славу</w:t>
      </w:r>
      <w:r w:rsidRPr="00790769">
        <w:rPr>
          <w:rFonts w:ascii="Times New Roman" w:hAnsi="Times New Roman" w:cs="Times New Roman"/>
          <w:sz w:val="24"/>
          <w:szCs w:val="24"/>
          <w:u w:val="single"/>
        </w:rPr>
        <w:t>.</w:t>
      </w:r>
      <w:r w:rsidRPr="00790769">
        <w:rPr>
          <w:rFonts w:ascii="Times New Roman" w:hAnsi="Times New Roman" w:cs="Times New Roman"/>
          <w:sz w:val="24"/>
          <w:szCs w:val="24"/>
        </w:rPr>
        <w:t xml:space="preserve"> Как сказал Иоанн: «Мы видели славу Его, славу как единородного от Отца»</w:t>
      </w:r>
      <w:r w:rsidR="00790769" w:rsidRPr="00790769">
        <w:rPr>
          <w:rFonts w:ascii="Times New Roman" w:hAnsi="Times New Roman" w:cs="Times New Roman"/>
          <w:sz w:val="24"/>
          <w:szCs w:val="24"/>
        </w:rPr>
        <w:t xml:space="preserve"> </w:t>
      </w:r>
      <w:r w:rsidRPr="00790769">
        <w:rPr>
          <w:rFonts w:ascii="Times New Roman" w:hAnsi="Times New Roman" w:cs="Times New Roman"/>
          <w:i/>
          <w:iCs/>
          <w:sz w:val="24"/>
          <w:szCs w:val="24"/>
        </w:rPr>
        <w:t>(</w:t>
      </w:r>
      <w:hyperlink r:id="rId11" w:history="1">
        <w:r w:rsidRPr="00790769">
          <w:rPr>
            <w:rStyle w:val="a7"/>
            <w:rFonts w:ascii="Times New Roman" w:hAnsi="Times New Roman" w:cs="Times New Roman"/>
            <w:i/>
            <w:iCs/>
            <w:color w:val="auto"/>
            <w:sz w:val="24"/>
            <w:szCs w:val="24"/>
          </w:rPr>
          <w:t>Ин.</w:t>
        </w:r>
        <w:r w:rsidR="00790769" w:rsidRPr="00790769">
          <w:rPr>
            <w:rStyle w:val="a7"/>
            <w:rFonts w:ascii="Times New Roman" w:hAnsi="Times New Roman" w:cs="Times New Roman"/>
            <w:i/>
            <w:iCs/>
            <w:color w:val="auto"/>
            <w:sz w:val="24"/>
            <w:szCs w:val="24"/>
          </w:rPr>
          <w:t xml:space="preserve"> </w:t>
        </w:r>
        <w:r w:rsidRPr="00790769">
          <w:rPr>
            <w:rStyle w:val="a7"/>
            <w:rFonts w:ascii="Times New Roman" w:hAnsi="Times New Roman" w:cs="Times New Roman"/>
            <w:b/>
            <w:bCs/>
            <w:i/>
            <w:iCs/>
            <w:color w:val="auto"/>
            <w:sz w:val="24"/>
            <w:szCs w:val="24"/>
          </w:rPr>
          <w:t>1</w:t>
        </w:r>
        <w:r w:rsidRPr="00790769">
          <w:rPr>
            <w:rStyle w:val="a7"/>
            <w:rFonts w:ascii="Times New Roman" w:hAnsi="Times New Roman" w:cs="Times New Roman"/>
            <w:i/>
            <w:iCs/>
            <w:color w:val="auto"/>
            <w:sz w:val="24"/>
            <w:szCs w:val="24"/>
          </w:rPr>
          <w:t>:14</w:t>
        </w:r>
      </w:hyperlink>
      <w:r w:rsidRPr="00790769">
        <w:rPr>
          <w:rFonts w:ascii="Times New Roman" w:hAnsi="Times New Roman" w:cs="Times New Roman"/>
          <w:i/>
          <w:iCs/>
          <w:sz w:val="24"/>
          <w:szCs w:val="24"/>
        </w:rPr>
        <w:t>)</w:t>
      </w:r>
      <w:r w:rsidRPr="00790769">
        <w:rPr>
          <w:rFonts w:ascii="Times New Roman" w:hAnsi="Times New Roman" w:cs="Times New Roman"/>
          <w:sz w:val="24"/>
          <w:szCs w:val="24"/>
        </w:rPr>
        <w:t>. Слава — это то, что по прав</w:t>
      </w:r>
      <w:r w:rsidR="00CE25EF" w:rsidRPr="00790769">
        <w:rPr>
          <w:rFonts w:ascii="Times New Roman" w:hAnsi="Times New Roman" w:cs="Times New Roman"/>
          <w:sz w:val="24"/>
          <w:szCs w:val="24"/>
        </w:rPr>
        <w:t>у принадлежит только одному Богу</w:t>
      </w:r>
      <w:r w:rsidRPr="00790769">
        <w:rPr>
          <w:rFonts w:ascii="Times New Roman" w:hAnsi="Times New Roman" w:cs="Times New Roman"/>
          <w:sz w:val="24"/>
          <w:szCs w:val="24"/>
        </w:rPr>
        <w:t>. Сказать, что у Иисуса слава — значит сказ</w:t>
      </w:r>
      <w:r w:rsidR="00790769">
        <w:rPr>
          <w:rFonts w:ascii="Times New Roman" w:hAnsi="Times New Roman" w:cs="Times New Roman"/>
          <w:sz w:val="24"/>
          <w:szCs w:val="24"/>
        </w:rPr>
        <w:t>ать, что Он Божественный.</w:t>
      </w:r>
      <w:r w:rsidR="00790769">
        <w:rPr>
          <w:rFonts w:ascii="Times New Roman" w:hAnsi="Times New Roman" w:cs="Times New Roman"/>
          <w:sz w:val="24"/>
          <w:szCs w:val="24"/>
        </w:rPr>
        <w:br/>
      </w:r>
      <w:r w:rsidRPr="00790769">
        <w:rPr>
          <w:rFonts w:ascii="Times New Roman" w:hAnsi="Times New Roman" w:cs="Times New Roman"/>
          <w:i/>
          <w:iCs/>
          <w:sz w:val="24"/>
          <w:szCs w:val="24"/>
          <w:u w:val="single"/>
        </w:rPr>
        <w:t>Благословение</w:t>
      </w:r>
      <w:r w:rsidRPr="00790769">
        <w:rPr>
          <w:rFonts w:ascii="Times New Roman" w:hAnsi="Times New Roman" w:cs="Times New Roman"/>
          <w:sz w:val="24"/>
          <w:szCs w:val="24"/>
          <w:u w:val="single"/>
        </w:rPr>
        <w:t>.</w:t>
      </w:r>
      <w:r w:rsidRPr="00790769">
        <w:rPr>
          <w:rFonts w:ascii="Times New Roman" w:hAnsi="Times New Roman" w:cs="Times New Roman"/>
          <w:sz w:val="24"/>
          <w:szCs w:val="24"/>
        </w:rPr>
        <w:t xml:space="preserve"> Это — о</w:t>
      </w:r>
      <w:r w:rsidR="00CE25EF" w:rsidRPr="00790769">
        <w:rPr>
          <w:rFonts w:ascii="Times New Roman" w:hAnsi="Times New Roman" w:cs="Times New Roman"/>
          <w:sz w:val="24"/>
          <w:szCs w:val="24"/>
        </w:rPr>
        <w:t>бязательная кульминация. Все</w:t>
      </w:r>
      <w:r w:rsidRPr="00790769">
        <w:rPr>
          <w:rFonts w:ascii="Times New Roman" w:hAnsi="Times New Roman" w:cs="Times New Roman"/>
          <w:sz w:val="24"/>
          <w:szCs w:val="24"/>
        </w:rPr>
        <w:t xml:space="preserve"> принадлежит Христу, и все это Он поставил на служение людям, ради которых Он жил и</w:t>
      </w:r>
      <w:r w:rsidR="002F0A4A">
        <w:rPr>
          <w:rFonts w:ascii="Times New Roman" w:hAnsi="Times New Roman" w:cs="Times New Roman"/>
          <w:sz w:val="24"/>
          <w:szCs w:val="24"/>
        </w:rPr>
        <w:t xml:space="preserve"> умер; Он не просто взял это всё</w:t>
      </w:r>
      <w:r w:rsidRPr="00790769">
        <w:rPr>
          <w:rFonts w:ascii="Times New Roman" w:hAnsi="Times New Roman" w:cs="Times New Roman"/>
          <w:sz w:val="24"/>
          <w:szCs w:val="24"/>
        </w:rPr>
        <w:t xml:space="preserve"> Себе.</w:t>
      </w:r>
      <w:r w:rsidR="00CE25EF" w:rsidRPr="00790769">
        <w:rPr>
          <w:rFonts w:ascii="Times New Roman" w:hAnsi="Times New Roman" w:cs="Times New Roman"/>
          <w:sz w:val="24"/>
          <w:szCs w:val="24"/>
        </w:rPr>
        <w:t xml:space="preserve"> И потому все, кому Он принес искупление, воздают Ему хвалу, и наша благодарственная молитва — это </w:t>
      </w:r>
      <w:r w:rsidR="002F0A4A">
        <w:rPr>
          <w:rFonts w:ascii="Times New Roman" w:hAnsi="Times New Roman" w:cs="Times New Roman"/>
          <w:sz w:val="24"/>
          <w:szCs w:val="24"/>
        </w:rPr>
        <w:t>все, что мы можем дать Ему, владеющему</w:t>
      </w:r>
      <w:r w:rsidR="00CE25EF" w:rsidRPr="00790769">
        <w:rPr>
          <w:rFonts w:ascii="Times New Roman" w:hAnsi="Times New Roman" w:cs="Times New Roman"/>
          <w:sz w:val="24"/>
          <w:szCs w:val="24"/>
        </w:rPr>
        <w:t xml:space="preserve"> всем» (У.Баркли). </w:t>
      </w:r>
    </w:p>
    <w:p w:rsidR="009510C2" w:rsidRDefault="009510C2" w:rsidP="00236542">
      <w:pPr>
        <w:spacing w:after="60"/>
        <w:ind w:right="-284"/>
        <w:jc w:val="center"/>
        <w:rPr>
          <w:rFonts w:ascii="Times New Roman" w:eastAsia="Times New Roman" w:hAnsi="Times New Roman" w:cs="Times New Roman"/>
          <w:b/>
          <w:sz w:val="24"/>
          <w:szCs w:val="24"/>
          <w:lang w:eastAsia="ru-RU"/>
        </w:rPr>
      </w:pPr>
      <w:r w:rsidRPr="009510C2">
        <w:rPr>
          <w:rFonts w:ascii="Times New Roman" w:eastAsia="Times New Roman" w:hAnsi="Times New Roman" w:cs="Times New Roman"/>
          <w:b/>
          <w:sz w:val="24"/>
          <w:szCs w:val="24"/>
          <w:lang w:eastAsia="ru-RU"/>
        </w:rPr>
        <w:t xml:space="preserve">Кода песней Откр.4 и Откр.5 – </w:t>
      </w:r>
      <w:r w:rsidR="00E95FBD">
        <w:rPr>
          <w:rFonts w:ascii="Times New Roman" w:eastAsia="Times New Roman" w:hAnsi="Times New Roman" w:cs="Times New Roman"/>
          <w:b/>
          <w:sz w:val="24"/>
          <w:szCs w:val="24"/>
          <w:lang w:eastAsia="ru-RU"/>
        </w:rPr>
        <w:t xml:space="preserve">Откр.5:13 </w:t>
      </w:r>
      <w:r w:rsidRPr="009510C2">
        <w:rPr>
          <w:rFonts w:ascii="Times New Roman" w:eastAsia="Times New Roman" w:hAnsi="Times New Roman" w:cs="Times New Roman"/>
          <w:b/>
          <w:sz w:val="24"/>
          <w:szCs w:val="24"/>
          <w:lang w:eastAsia="ru-RU"/>
        </w:rPr>
        <w:t>«Сидящему на престоле и Агнцу».</w:t>
      </w:r>
    </w:p>
    <w:p w:rsidR="00E95FBD" w:rsidRDefault="00AE0A7D" w:rsidP="000764FE">
      <w:pPr>
        <w:pStyle w:val="a5"/>
        <w:shd w:val="clear" w:color="auto" w:fill="FFFFFF"/>
        <w:spacing w:before="0" w:beforeAutospacing="0" w:after="60" w:afterAutospacing="0" w:line="276" w:lineRule="auto"/>
        <w:ind w:right="-284"/>
        <w:jc w:val="both"/>
      </w:pPr>
      <w:r>
        <w:t>Пер. Кулакова: «</w:t>
      </w:r>
      <w:r w:rsidR="00FC4C40" w:rsidRPr="009C5C44">
        <w:t>услышал я, как всякое творение на небе и на земле, под землей и в море — все живые существа во Вселенной</w:t>
      </w:r>
      <w:r w:rsidR="00FC4C40" w:rsidRPr="00AE0A7D">
        <w:rPr>
          <w:vertAlign w:val="superscript"/>
        </w:rPr>
        <w:t> —</w:t>
      </w:r>
      <w:r w:rsidR="00FC4C40" w:rsidRPr="009C5C44">
        <w:t>вторили:</w:t>
      </w:r>
      <w:r>
        <w:t xml:space="preserve"> </w:t>
      </w:r>
      <w:r w:rsidR="00FC4C40" w:rsidRPr="00AE0A7D">
        <w:t>«Сидящему на престоле и Агнцу хвала и честь, слава и могущество во веки веков!»</w:t>
      </w:r>
      <w:r>
        <w:t>.</w:t>
      </w:r>
    </w:p>
    <w:p w:rsidR="00586FFC" w:rsidRPr="00586FFC" w:rsidRDefault="00586FFC" w:rsidP="00586FFC">
      <w:pPr>
        <w:pStyle w:val="a5"/>
        <w:numPr>
          <w:ilvl w:val="0"/>
          <w:numId w:val="4"/>
        </w:numPr>
        <w:shd w:val="clear" w:color="auto" w:fill="FFFFFF"/>
        <w:spacing w:after="60"/>
        <w:ind w:left="0" w:right="-284"/>
        <w:jc w:val="both"/>
        <w:rPr>
          <w:b/>
        </w:rPr>
      </w:pPr>
      <w:r w:rsidRPr="00586FFC">
        <w:rPr>
          <w:b/>
        </w:rPr>
        <w:t>Какие новые певцы появляются в этой части песни?</w:t>
      </w:r>
      <w:r w:rsidRPr="00586FFC">
        <w:rPr>
          <w:b/>
        </w:rPr>
        <w:t xml:space="preserve"> </w:t>
      </w:r>
      <w:r w:rsidRPr="00586FFC">
        <w:rPr>
          <w:b/>
        </w:rPr>
        <w:t>Кому здесь воздаётся честь и слава и по какому праву?</w:t>
      </w:r>
    </w:p>
    <w:p w:rsidR="00B25B9D" w:rsidRDefault="00B25B9D" w:rsidP="00586FFC">
      <w:pPr>
        <w:pStyle w:val="a5"/>
        <w:shd w:val="clear" w:color="auto" w:fill="FFFFFF"/>
        <w:spacing w:before="0" w:beforeAutospacing="0" w:after="60" w:afterAutospacing="0" w:line="276" w:lineRule="auto"/>
        <w:ind w:right="-284"/>
        <w:jc w:val="both"/>
      </w:pPr>
      <w:r>
        <w:t>Теперь уже песню подхватывают как припев все живые существа во вселенной, их количество невозможно представить. Это значит, что все они наблюдали за тем, что происходит вокруг престола Божьего. Все приглашены и участвуют в прославлении Иисуса Христа и Бога Отца. С одной стороны, чествуются отдельно обе личности Божества: Сидящий на престоле (Отец) и Агнец. С другой стороны, они – одно целое, так как в Откр.5:14 написано «</w:t>
      </w:r>
      <w:r w:rsidRPr="00B25B9D">
        <w:t xml:space="preserve">двадцать четыре старца пали и поклонились </w:t>
      </w:r>
      <w:r w:rsidRPr="00B25B9D">
        <w:rPr>
          <w:u w:val="single"/>
        </w:rPr>
        <w:t>Живущему во веки веков</w:t>
      </w:r>
      <w:r>
        <w:t>», что относится к обеим личностям Божества</w:t>
      </w:r>
      <w:r w:rsidRPr="00B25B9D">
        <w:t xml:space="preserve">.  </w:t>
      </w:r>
      <w:r w:rsidR="00684F8E">
        <w:t>Сидящего на престоле прославляют по праву Творца (также Откр.4:11), Агнца по праву отдавшего Свою жизнь в выкуп за человечество (Откр.5:9).</w:t>
      </w:r>
    </w:p>
    <w:p w:rsidR="00B25B9D" w:rsidRDefault="00B25B9D" w:rsidP="00586FFC">
      <w:pPr>
        <w:pStyle w:val="a5"/>
        <w:shd w:val="clear" w:color="auto" w:fill="FFFFFF"/>
        <w:spacing w:before="0" w:beforeAutospacing="0" w:after="60" w:afterAutospacing="0" w:line="276" w:lineRule="auto"/>
        <w:ind w:right="-284"/>
        <w:jc w:val="both"/>
      </w:pPr>
      <w:r>
        <w:t>«хвала, честь, слава и могущество» - эти слова в точности как припев повторяются из предыдущих строк прославления Иисуса – Откр.5:11.</w:t>
      </w:r>
    </w:p>
    <w:p w:rsidR="00AF0995" w:rsidRDefault="00684F8E" w:rsidP="00044C97">
      <w:pPr>
        <w:pStyle w:val="a3"/>
        <w:numPr>
          <w:ilvl w:val="0"/>
          <w:numId w:val="4"/>
        </w:numPr>
        <w:spacing w:after="60" w:line="276" w:lineRule="auto"/>
        <w:ind w:left="0" w:firstLine="0"/>
      </w:pPr>
      <w:r>
        <w:t>«И, наконец, четыре живых существа завершают песнопение, громко возглашая «Аминь!» (ст. 14). Старцы падают ниц в поклонении Вечному Богу, и служба завершается тишиной. Слов более не требуется. Только тишина может выразить невыразимое» (Ж.Дукан «Секреты Откровения»).</w:t>
      </w:r>
      <w:r w:rsidR="005364E9">
        <w:t xml:space="preserve"> </w:t>
      </w:r>
    </w:p>
    <w:p w:rsidR="002E1DDF" w:rsidRDefault="002A2ED4" w:rsidP="000764FE">
      <w:pPr>
        <w:pStyle w:val="a6"/>
        <w:spacing w:after="60"/>
        <w:ind w:left="0" w:right="-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Уроки для современной жизни.</w:t>
      </w:r>
    </w:p>
    <w:p w:rsidR="002A2ED4" w:rsidRPr="00BC5927" w:rsidRDefault="002A2ED4" w:rsidP="00656772">
      <w:pPr>
        <w:pStyle w:val="a6"/>
        <w:numPr>
          <w:ilvl w:val="0"/>
          <w:numId w:val="4"/>
        </w:numPr>
        <w:spacing w:after="60"/>
        <w:ind w:left="-142"/>
        <w:rPr>
          <w:rFonts w:ascii="Times New Roman" w:hAnsi="Times New Roman" w:cs="Times New Roman"/>
          <w:b/>
          <w:sz w:val="24"/>
          <w:szCs w:val="24"/>
        </w:rPr>
      </w:pPr>
      <w:r w:rsidRPr="00BC5927">
        <w:rPr>
          <w:rFonts w:ascii="Times New Roman" w:hAnsi="Times New Roman" w:cs="Times New Roman"/>
          <w:b/>
          <w:sz w:val="24"/>
          <w:szCs w:val="24"/>
        </w:rPr>
        <w:t>Что значит для церковных музыкантов воздавать Богу то, что Он достоин</w:t>
      </w:r>
      <w:r w:rsidRPr="00BC5927">
        <w:rPr>
          <w:b/>
        </w:rPr>
        <w:t xml:space="preserve"> «</w:t>
      </w:r>
      <w:r w:rsidRPr="00BC5927">
        <w:rPr>
          <w:rFonts w:ascii="Times New Roman" w:hAnsi="Times New Roman" w:cs="Times New Roman"/>
          <w:b/>
          <w:sz w:val="24"/>
          <w:szCs w:val="24"/>
        </w:rPr>
        <w:t>принять силу и богатство, и премудрость</w:t>
      </w:r>
      <w:r w:rsidR="003347EC">
        <w:rPr>
          <w:rFonts w:ascii="Times New Roman" w:hAnsi="Times New Roman" w:cs="Times New Roman"/>
          <w:b/>
          <w:sz w:val="24"/>
          <w:szCs w:val="24"/>
        </w:rPr>
        <w:t>,</w:t>
      </w:r>
      <w:r w:rsidRPr="00BC5927">
        <w:rPr>
          <w:rFonts w:ascii="Times New Roman" w:hAnsi="Times New Roman" w:cs="Times New Roman"/>
          <w:b/>
          <w:sz w:val="24"/>
          <w:szCs w:val="24"/>
        </w:rPr>
        <w:t xml:space="preserve"> и крепость, и честь</w:t>
      </w:r>
      <w:r w:rsidR="003347EC">
        <w:rPr>
          <w:rFonts w:ascii="Times New Roman" w:hAnsi="Times New Roman" w:cs="Times New Roman"/>
          <w:b/>
          <w:sz w:val="24"/>
          <w:szCs w:val="24"/>
        </w:rPr>
        <w:t>,</w:t>
      </w:r>
      <w:r w:rsidRPr="00BC5927">
        <w:rPr>
          <w:rFonts w:ascii="Times New Roman" w:hAnsi="Times New Roman" w:cs="Times New Roman"/>
          <w:b/>
          <w:sz w:val="24"/>
          <w:szCs w:val="24"/>
        </w:rPr>
        <w:t xml:space="preserve"> и славу и благословение»?  </w:t>
      </w:r>
    </w:p>
    <w:p w:rsidR="002A2ED4" w:rsidRDefault="004A2345" w:rsidP="00BC5927">
      <w:pPr>
        <w:pStyle w:val="a6"/>
        <w:numPr>
          <w:ilvl w:val="0"/>
          <w:numId w:val="21"/>
        </w:numPr>
        <w:spacing w:after="60"/>
        <w:ind w:left="0"/>
        <w:rPr>
          <w:rFonts w:ascii="Times New Roman" w:hAnsi="Times New Roman" w:cs="Times New Roman"/>
          <w:sz w:val="24"/>
          <w:szCs w:val="24"/>
        </w:rPr>
      </w:pPr>
      <w:r>
        <w:rPr>
          <w:rFonts w:ascii="Times New Roman" w:hAnsi="Times New Roman" w:cs="Times New Roman"/>
          <w:sz w:val="24"/>
          <w:szCs w:val="24"/>
        </w:rPr>
        <w:t>П</w:t>
      </w:r>
      <w:r w:rsidR="002A2ED4">
        <w:rPr>
          <w:rFonts w:ascii="Times New Roman" w:hAnsi="Times New Roman" w:cs="Times New Roman"/>
          <w:sz w:val="24"/>
          <w:szCs w:val="24"/>
        </w:rPr>
        <w:t>еть об этом. «Возвещать совершенства» Христа</w:t>
      </w:r>
      <w:r w:rsidR="00A2577C">
        <w:rPr>
          <w:rFonts w:ascii="Times New Roman" w:hAnsi="Times New Roman" w:cs="Times New Roman"/>
          <w:sz w:val="24"/>
          <w:szCs w:val="24"/>
        </w:rPr>
        <w:t>, Его служения, Его жертвы</w:t>
      </w:r>
      <w:r w:rsidR="002A2ED4">
        <w:rPr>
          <w:rFonts w:ascii="Times New Roman" w:hAnsi="Times New Roman" w:cs="Times New Roman"/>
          <w:sz w:val="24"/>
          <w:szCs w:val="24"/>
        </w:rPr>
        <w:t xml:space="preserve"> и Его характера.</w:t>
      </w:r>
    </w:p>
    <w:p w:rsidR="002A2ED4" w:rsidRDefault="002A2ED4" w:rsidP="00BC5927">
      <w:pPr>
        <w:pStyle w:val="a6"/>
        <w:numPr>
          <w:ilvl w:val="0"/>
          <w:numId w:val="21"/>
        </w:numPr>
        <w:spacing w:after="60"/>
        <w:ind w:left="0"/>
        <w:rPr>
          <w:rFonts w:ascii="Times New Roman" w:hAnsi="Times New Roman" w:cs="Times New Roman"/>
          <w:sz w:val="24"/>
          <w:szCs w:val="24"/>
        </w:rPr>
      </w:pPr>
      <w:r>
        <w:rPr>
          <w:rFonts w:ascii="Times New Roman" w:hAnsi="Times New Roman" w:cs="Times New Roman"/>
          <w:sz w:val="24"/>
          <w:szCs w:val="24"/>
        </w:rPr>
        <w:t>Благодарить Бога за талант, который Он даёт и служить Ему в постоянстве (регулярно на богослужениях), прикладывая все усилия для наилучшего служения. Откл</w:t>
      </w:r>
      <w:r w:rsidR="00B20E6C">
        <w:rPr>
          <w:rFonts w:ascii="Times New Roman" w:hAnsi="Times New Roman" w:cs="Times New Roman"/>
          <w:sz w:val="24"/>
          <w:szCs w:val="24"/>
        </w:rPr>
        <w:t xml:space="preserve">икаться, когда </w:t>
      </w:r>
      <w:r>
        <w:rPr>
          <w:rFonts w:ascii="Times New Roman" w:hAnsi="Times New Roman" w:cs="Times New Roman"/>
          <w:sz w:val="24"/>
          <w:szCs w:val="24"/>
        </w:rPr>
        <w:t>зовут послужить, потому что Господь этого достоин. Принцип – постоянство в служении и жертвенность.</w:t>
      </w:r>
      <w:r w:rsidR="009A737C">
        <w:rPr>
          <w:rFonts w:ascii="Times New Roman" w:hAnsi="Times New Roman" w:cs="Times New Roman"/>
          <w:sz w:val="24"/>
          <w:szCs w:val="24"/>
        </w:rPr>
        <w:t xml:space="preserve"> Чаще всего в данном случае придётся пожертвовать своим временем.</w:t>
      </w:r>
    </w:p>
    <w:p w:rsidR="002A2ED4" w:rsidRDefault="002A2ED4" w:rsidP="00BC5927">
      <w:pPr>
        <w:pStyle w:val="a6"/>
        <w:numPr>
          <w:ilvl w:val="0"/>
          <w:numId w:val="21"/>
        </w:numPr>
        <w:spacing w:after="60"/>
        <w:ind w:left="0"/>
        <w:rPr>
          <w:rFonts w:ascii="Times New Roman" w:hAnsi="Times New Roman" w:cs="Times New Roman"/>
          <w:sz w:val="24"/>
          <w:szCs w:val="24"/>
        </w:rPr>
      </w:pPr>
      <w:r>
        <w:rPr>
          <w:rFonts w:ascii="Times New Roman" w:hAnsi="Times New Roman" w:cs="Times New Roman"/>
          <w:sz w:val="24"/>
          <w:szCs w:val="24"/>
        </w:rPr>
        <w:t xml:space="preserve">Развивать талант и учиться, передавать навыки и знания другим – Бог достоин лучшего. Никогда не считать себя достигшими максимума, но всегда стремиться к большему, чтобы лучше славить Бога. </w:t>
      </w:r>
    </w:p>
    <w:p w:rsidR="002A2ED4" w:rsidRDefault="002A2ED4" w:rsidP="00BC5927">
      <w:pPr>
        <w:pStyle w:val="a6"/>
        <w:numPr>
          <w:ilvl w:val="0"/>
          <w:numId w:val="21"/>
        </w:numPr>
        <w:spacing w:after="60"/>
        <w:ind w:left="0"/>
        <w:rPr>
          <w:rFonts w:ascii="Times New Roman" w:hAnsi="Times New Roman" w:cs="Times New Roman"/>
          <w:sz w:val="24"/>
          <w:szCs w:val="24"/>
        </w:rPr>
      </w:pPr>
      <w:r>
        <w:rPr>
          <w:rFonts w:ascii="Times New Roman" w:hAnsi="Times New Roman" w:cs="Times New Roman"/>
          <w:sz w:val="24"/>
          <w:szCs w:val="24"/>
        </w:rPr>
        <w:t>Не приписывать славу себе, но воздавать её Богу, когда нас хвалят, ведь всё лучшее совершает в нас Господь, это действие Святого Духа. Славы достоин Христос, и если мы способствовали тому, чтобы человек через наше пение встретился с Ним, то слава Богу!</w:t>
      </w:r>
    </w:p>
    <w:p w:rsidR="002A2ED4" w:rsidRPr="002A2ED4" w:rsidRDefault="002A2ED4" w:rsidP="00BC5927">
      <w:pPr>
        <w:pStyle w:val="a6"/>
        <w:numPr>
          <w:ilvl w:val="0"/>
          <w:numId w:val="21"/>
        </w:numPr>
        <w:spacing w:after="60"/>
        <w:ind w:left="0"/>
        <w:rPr>
          <w:rFonts w:ascii="Times New Roman" w:hAnsi="Times New Roman" w:cs="Times New Roman"/>
          <w:sz w:val="24"/>
          <w:szCs w:val="24"/>
        </w:rPr>
      </w:pPr>
      <w:r w:rsidRPr="002A2ED4">
        <w:rPr>
          <w:rFonts w:ascii="Times New Roman" w:hAnsi="Times New Roman" w:cs="Times New Roman"/>
          <w:sz w:val="24"/>
          <w:szCs w:val="24"/>
        </w:rPr>
        <w:lastRenderedPageBreak/>
        <w:t>Чтобы воздавать такую славу, нужно размышлять об этом, читать Библию и искать в ней Христа, иметь с Ним отношения. Благодарное сердце отразится и в манере исполнения и в самом голосе. Свои отношения с Богом мы выносим в песне</w:t>
      </w:r>
      <w:r w:rsidR="009A737C">
        <w:rPr>
          <w:rFonts w:ascii="Times New Roman" w:hAnsi="Times New Roman" w:cs="Times New Roman"/>
          <w:sz w:val="24"/>
          <w:szCs w:val="24"/>
        </w:rPr>
        <w:t xml:space="preserve"> </w:t>
      </w:r>
      <w:r w:rsidRPr="002A2ED4">
        <w:rPr>
          <w:rFonts w:ascii="Times New Roman" w:hAnsi="Times New Roman" w:cs="Times New Roman"/>
          <w:sz w:val="24"/>
          <w:szCs w:val="24"/>
        </w:rPr>
        <w:t>во время её исполнения и этим воздействуем на слушающих.</w:t>
      </w:r>
    </w:p>
    <w:p w:rsidR="00F83A87" w:rsidRPr="00BC5927" w:rsidRDefault="00F83A87" w:rsidP="00656772">
      <w:pPr>
        <w:pStyle w:val="a6"/>
        <w:numPr>
          <w:ilvl w:val="0"/>
          <w:numId w:val="4"/>
        </w:numPr>
        <w:spacing w:after="60"/>
        <w:ind w:left="-284"/>
        <w:rPr>
          <w:rFonts w:ascii="Times New Roman" w:hAnsi="Times New Roman" w:cs="Times New Roman"/>
          <w:b/>
          <w:sz w:val="24"/>
          <w:szCs w:val="24"/>
        </w:rPr>
      </w:pPr>
      <w:r w:rsidRPr="00BC5927">
        <w:rPr>
          <w:rFonts w:ascii="Times New Roman" w:hAnsi="Times New Roman" w:cs="Times New Roman"/>
          <w:b/>
          <w:sz w:val="24"/>
          <w:szCs w:val="24"/>
        </w:rPr>
        <w:t>Ключевое слово в понимании того, какими мы должны быть сейчас царями и священниками Бога живого – служение. «Кто хочет быть первым – будь всем слугою» - как этот принцип Христа (здраво) мы можем применить в музыкальном служении?</w:t>
      </w:r>
    </w:p>
    <w:p w:rsidR="003B1681" w:rsidRDefault="003B1681" w:rsidP="00BC5927">
      <w:pPr>
        <w:pStyle w:val="a6"/>
        <w:numPr>
          <w:ilvl w:val="0"/>
          <w:numId w:val="22"/>
        </w:numPr>
        <w:spacing w:after="60"/>
        <w:ind w:left="0"/>
        <w:rPr>
          <w:rFonts w:ascii="Times New Roman" w:hAnsi="Times New Roman" w:cs="Times New Roman"/>
          <w:sz w:val="24"/>
          <w:szCs w:val="24"/>
        </w:rPr>
      </w:pPr>
      <w:r>
        <w:rPr>
          <w:rFonts w:ascii="Times New Roman" w:hAnsi="Times New Roman" w:cs="Times New Roman"/>
          <w:sz w:val="24"/>
          <w:szCs w:val="24"/>
        </w:rPr>
        <w:t xml:space="preserve">Служить, угождая Богу, а не угождая людям. Ведь сколько людей, столько и мнений </w:t>
      </w:r>
      <w:r w:rsidR="00EB4E0F">
        <w:rPr>
          <w:rFonts w:ascii="Times New Roman" w:hAnsi="Times New Roman" w:cs="Times New Roman"/>
          <w:sz w:val="24"/>
          <w:szCs w:val="24"/>
        </w:rPr>
        <w:t xml:space="preserve">о том, </w:t>
      </w:r>
      <w:r>
        <w:rPr>
          <w:rFonts w:ascii="Times New Roman" w:hAnsi="Times New Roman" w:cs="Times New Roman"/>
          <w:sz w:val="24"/>
          <w:szCs w:val="24"/>
        </w:rPr>
        <w:t>каким должно быть музыкальное служение в церкви. Это не значит, что нужно игнорировать восприятие людей и их просьбы и замечания о манере исполнения, репертуаре, средствах музыкальной выразительности (громкости, темпов исполнения). Но в нашем случае, нужно найти гармонию между принципами музыки в богослужении, нашими талантами и желаниями людей. Всему своё место!</w:t>
      </w:r>
      <w:r w:rsidR="00825773">
        <w:rPr>
          <w:rFonts w:ascii="Times New Roman" w:hAnsi="Times New Roman" w:cs="Times New Roman"/>
          <w:sz w:val="24"/>
          <w:szCs w:val="24"/>
        </w:rPr>
        <w:t xml:space="preserve"> </w:t>
      </w:r>
    </w:p>
    <w:p w:rsidR="00893643" w:rsidRDefault="00893643" w:rsidP="00BC5927">
      <w:pPr>
        <w:pStyle w:val="a6"/>
        <w:numPr>
          <w:ilvl w:val="0"/>
          <w:numId w:val="22"/>
        </w:numPr>
        <w:spacing w:after="60"/>
        <w:ind w:left="0"/>
        <w:rPr>
          <w:rFonts w:ascii="Times New Roman" w:hAnsi="Times New Roman" w:cs="Times New Roman"/>
          <w:sz w:val="24"/>
          <w:szCs w:val="24"/>
        </w:rPr>
      </w:pPr>
      <w:r>
        <w:rPr>
          <w:rFonts w:ascii="Times New Roman" w:hAnsi="Times New Roman" w:cs="Times New Roman"/>
          <w:sz w:val="24"/>
          <w:szCs w:val="24"/>
        </w:rPr>
        <w:t>Иногда стоит прислушаться к просьбе другого человека и в чём-то, что не касается вопросов спасения, уступить. Например, если фонограмма песни, под которую мы поём псалом, служит к заболеванию головы и повышению давления у пожилых людей, участвующих в богослужен</w:t>
      </w:r>
      <w:r w:rsidR="002E70E3">
        <w:rPr>
          <w:rFonts w:ascii="Times New Roman" w:hAnsi="Times New Roman" w:cs="Times New Roman"/>
          <w:sz w:val="24"/>
          <w:szCs w:val="24"/>
        </w:rPr>
        <w:t xml:space="preserve">ии (в фонограмме громкие </w:t>
      </w:r>
      <w:r>
        <w:rPr>
          <w:rFonts w:ascii="Times New Roman" w:hAnsi="Times New Roman" w:cs="Times New Roman"/>
          <w:sz w:val="24"/>
          <w:szCs w:val="24"/>
        </w:rPr>
        <w:t>ударники), то не петь песню с этой фонограммой в данном зале, оставляя её для другого случая.</w:t>
      </w:r>
    </w:p>
    <w:p w:rsidR="003B1681" w:rsidRDefault="003B1681" w:rsidP="00BC5927">
      <w:pPr>
        <w:pStyle w:val="a6"/>
        <w:numPr>
          <w:ilvl w:val="0"/>
          <w:numId w:val="22"/>
        </w:numPr>
        <w:spacing w:after="60"/>
        <w:ind w:left="0"/>
        <w:rPr>
          <w:rFonts w:ascii="Times New Roman" w:hAnsi="Times New Roman" w:cs="Times New Roman"/>
          <w:sz w:val="24"/>
          <w:szCs w:val="24"/>
        </w:rPr>
      </w:pPr>
      <w:r>
        <w:rPr>
          <w:rFonts w:ascii="Times New Roman" w:hAnsi="Times New Roman" w:cs="Times New Roman"/>
          <w:sz w:val="24"/>
          <w:szCs w:val="24"/>
        </w:rPr>
        <w:t>Если мы выберем принцип служения, как служил Христос, то будем делать всё с любовью. Это проявится и в нашем отношении к служению, и к людям, с которыми мы трудимся.</w:t>
      </w:r>
      <w:r w:rsidR="002C412E">
        <w:rPr>
          <w:rFonts w:ascii="Times New Roman" w:hAnsi="Times New Roman" w:cs="Times New Roman"/>
          <w:sz w:val="24"/>
          <w:szCs w:val="24"/>
        </w:rPr>
        <w:t xml:space="preserve"> Мы принесём радостный дух на репетиции.</w:t>
      </w:r>
    </w:p>
    <w:p w:rsidR="00364302" w:rsidRDefault="00F83392" w:rsidP="00BC5927">
      <w:pPr>
        <w:pStyle w:val="a6"/>
        <w:numPr>
          <w:ilvl w:val="0"/>
          <w:numId w:val="22"/>
        </w:numPr>
        <w:spacing w:after="60"/>
        <w:ind w:left="0"/>
        <w:rPr>
          <w:rFonts w:ascii="Times New Roman" w:hAnsi="Times New Roman" w:cs="Times New Roman"/>
          <w:sz w:val="24"/>
          <w:szCs w:val="24"/>
        </w:rPr>
      </w:pPr>
      <w:r>
        <w:rPr>
          <w:rFonts w:ascii="Times New Roman" w:hAnsi="Times New Roman" w:cs="Times New Roman"/>
          <w:sz w:val="24"/>
          <w:szCs w:val="24"/>
        </w:rPr>
        <w:t xml:space="preserve">Для руководителей хора. </w:t>
      </w:r>
      <w:r w:rsidR="00364302">
        <w:rPr>
          <w:rFonts w:ascii="Times New Roman" w:hAnsi="Times New Roman" w:cs="Times New Roman"/>
          <w:sz w:val="24"/>
          <w:szCs w:val="24"/>
        </w:rPr>
        <w:t>Если мы чего-то ожидаем от людей в коллективе, то сами должны сделать это в первую очередь. Если мы просим их не опаздывать, то сами должны быть раньше, чем начнётся репетиция. Если говорим о жертвенности в финансах для костюмов, вложиться в свой костюм и помочь по мере возможности тому, кто не может его себе приобрести.</w:t>
      </w:r>
      <w:r>
        <w:rPr>
          <w:rFonts w:ascii="Times New Roman" w:hAnsi="Times New Roman" w:cs="Times New Roman"/>
          <w:sz w:val="24"/>
          <w:szCs w:val="24"/>
        </w:rPr>
        <w:t xml:space="preserve"> Если просим хористов дома выучить хоровые партии, то сами должны знать их </w:t>
      </w:r>
      <w:r w:rsidR="002E70E3">
        <w:rPr>
          <w:rFonts w:ascii="Times New Roman" w:hAnsi="Times New Roman" w:cs="Times New Roman"/>
          <w:sz w:val="24"/>
          <w:szCs w:val="24"/>
        </w:rPr>
        <w:t xml:space="preserve">хорошо, а главную партию </w:t>
      </w:r>
      <w:r>
        <w:rPr>
          <w:rFonts w:ascii="Times New Roman" w:hAnsi="Times New Roman" w:cs="Times New Roman"/>
          <w:sz w:val="24"/>
          <w:szCs w:val="24"/>
        </w:rPr>
        <w:t>наизусть.</w:t>
      </w:r>
      <w:r w:rsidR="004040F1">
        <w:rPr>
          <w:rFonts w:ascii="Times New Roman" w:hAnsi="Times New Roman" w:cs="Times New Roman"/>
          <w:sz w:val="24"/>
          <w:szCs w:val="24"/>
        </w:rPr>
        <w:t xml:space="preserve"> И т.д.</w:t>
      </w:r>
    </w:p>
    <w:p w:rsidR="003B1681" w:rsidRDefault="00545945" w:rsidP="00BC5927">
      <w:pPr>
        <w:pStyle w:val="a6"/>
        <w:numPr>
          <w:ilvl w:val="0"/>
          <w:numId w:val="22"/>
        </w:numPr>
        <w:spacing w:after="60"/>
        <w:ind w:left="0" w:right="-143"/>
        <w:rPr>
          <w:rFonts w:ascii="Times New Roman" w:hAnsi="Times New Roman" w:cs="Times New Roman"/>
          <w:sz w:val="24"/>
          <w:szCs w:val="24"/>
        </w:rPr>
      </w:pPr>
      <w:r>
        <w:rPr>
          <w:rFonts w:ascii="Times New Roman" w:hAnsi="Times New Roman" w:cs="Times New Roman"/>
          <w:sz w:val="24"/>
          <w:szCs w:val="24"/>
        </w:rPr>
        <w:t xml:space="preserve">Чем мы можем </w:t>
      </w:r>
      <w:r w:rsidR="003B1681">
        <w:rPr>
          <w:rFonts w:ascii="Times New Roman" w:hAnsi="Times New Roman" w:cs="Times New Roman"/>
          <w:sz w:val="24"/>
          <w:szCs w:val="24"/>
        </w:rPr>
        <w:t>служить тем, кто вместе с нами несёт музыкальное служение:</w:t>
      </w:r>
    </w:p>
    <w:p w:rsidR="003B1681" w:rsidRDefault="003B1681" w:rsidP="00BC5927">
      <w:pPr>
        <w:pStyle w:val="a6"/>
        <w:spacing w:after="60"/>
        <w:ind w:left="0" w:right="-143"/>
        <w:rPr>
          <w:rFonts w:ascii="Times New Roman" w:hAnsi="Times New Roman" w:cs="Times New Roman"/>
          <w:sz w:val="24"/>
          <w:szCs w:val="24"/>
        </w:rPr>
      </w:pPr>
      <w:r>
        <w:rPr>
          <w:rFonts w:ascii="Times New Roman" w:hAnsi="Times New Roman" w:cs="Times New Roman"/>
          <w:sz w:val="24"/>
          <w:szCs w:val="24"/>
        </w:rPr>
        <w:t xml:space="preserve"> - интересоваться его делами и жизнью, поддержать добрым словом и молитвой;</w:t>
      </w:r>
    </w:p>
    <w:p w:rsidR="003B1681" w:rsidRDefault="003B1681" w:rsidP="00BC5927">
      <w:pPr>
        <w:pStyle w:val="a6"/>
        <w:spacing w:after="60"/>
        <w:ind w:left="0" w:right="-143"/>
        <w:rPr>
          <w:rFonts w:ascii="Times New Roman" w:hAnsi="Times New Roman" w:cs="Times New Roman"/>
          <w:sz w:val="24"/>
          <w:szCs w:val="24"/>
        </w:rPr>
      </w:pPr>
      <w:r>
        <w:rPr>
          <w:rFonts w:ascii="Times New Roman" w:hAnsi="Times New Roman" w:cs="Times New Roman"/>
          <w:sz w:val="24"/>
          <w:szCs w:val="24"/>
        </w:rPr>
        <w:t xml:space="preserve"> - </w:t>
      </w:r>
      <w:r w:rsidR="00F566C0">
        <w:rPr>
          <w:rFonts w:ascii="Times New Roman" w:hAnsi="Times New Roman" w:cs="Times New Roman"/>
          <w:sz w:val="24"/>
          <w:szCs w:val="24"/>
        </w:rPr>
        <w:t>помочь в том, чтобы дать человеку</w:t>
      </w:r>
      <w:r>
        <w:rPr>
          <w:rFonts w:ascii="Times New Roman" w:hAnsi="Times New Roman" w:cs="Times New Roman"/>
          <w:sz w:val="24"/>
          <w:szCs w:val="24"/>
        </w:rPr>
        <w:t xml:space="preserve"> новую песню или фонограмму, если это ему необходимо</w:t>
      </w:r>
      <w:r w:rsidR="00FF6279">
        <w:rPr>
          <w:rFonts w:ascii="Times New Roman" w:hAnsi="Times New Roman" w:cs="Times New Roman"/>
          <w:sz w:val="24"/>
          <w:szCs w:val="24"/>
        </w:rPr>
        <w:t xml:space="preserve"> как солисту. Если это хор под нашим руководств</w:t>
      </w:r>
      <w:r w:rsidR="00545945">
        <w:rPr>
          <w:rFonts w:ascii="Times New Roman" w:hAnsi="Times New Roman" w:cs="Times New Roman"/>
          <w:sz w:val="24"/>
          <w:szCs w:val="24"/>
        </w:rPr>
        <w:t xml:space="preserve">ом, то искать новый, наилучший </w:t>
      </w:r>
      <w:r w:rsidR="00FF6279">
        <w:rPr>
          <w:rFonts w:ascii="Times New Roman" w:hAnsi="Times New Roman" w:cs="Times New Roman"/>
          <w:sz w:val="24"/>
          <w:szCs w:val="24"/>
        </w:rPr>
        <w:t>репертуар, который будет ценен и музыкально, и поэтически, будет интересен и полезен для исполнения хористами, а также ценен для предстоящих богослужений и программ. Брать для исполнения лучшие гимны – этим мы служим и Богу, и духовному, музыкальному возрастанию хористов.</w:t>
      </w:r>
      <w:r w:rsidR="00225C79">
        <w:rPr>
          <w:rFonts w:ascii="Times New Roman" w:hAnsi="Times New Roman" w:cs="Times New Roman"/>
          <w:sz w:val="24"/>
          <w:szCs w:val="24"/>
        </w:rPr>
        <w:t xml:space="preserve"> Этим мы подстёгиваем их ж</w:t>
      </w:r>
      <w:r w:rsidR="00F566C0">
        <w:rPr>
          <w:rFonts w:ascii="Times New Roman" w:hAnsi="Times New Roman" w:cs="Times New Roman"/>
          <w:sz w:val="24"/>
          <w:szCs w:val="24"/>
        </w:rPr>
        <w:t>елание петь в коллективе.</w:t>
      </w:r>
    </w:p>
    <w:p w:rsidR="003B1681" w:rsidRDefault="003B1681" w:rsidP="00BC5927">
      <w:pPr>
        <w:pStyle w:val="a6"/>
        <w:spacing w:after="60"/>
        <w:ind w:left="0" w:right="-143"/>
        <w:rPr>
          <w:rFonts w:ascii="Times New Roman" w:hAnsi="Times New Roman" w:cs="Times New Roman"/>
          <w:sz w:val="24"/>
          <w:szCs w:val="24"/>
        </w:rPr>
      </w:pPr>
      <w:r>
        <w:rPr>
          <w:rFonts w:ascii="Times New Roman" w:hAnsi="Times New Roman" w:cs="Times New Roman"/>
          <w:sz w:val="24"/>
          <w:szCs w:val="24"/>
        </w:rPr>
        <w:t>-</w:t>
      </w:r>
      <w:r w:rsidR="00FF6279">
        <w:rPr>
          <w:rFonts w:ascii="Times New Roman" w:hAnsi="Times New Roman" w:cs="Times New Roman"/>
          <w:sz w:val="24"/>
          <w:szCs w:val="24"/>
        </w:rPr>
        <w:t xml:space="preserve"> вдохновлять на музыкальное служение тем, что звать туда, где есть возможность послужить. Если мы руководители коллектива, то организовывать концерты, евангельские выезды, сделать всё для того, чтобы все таланты были использованы максимально, чтобы люди чувствовали себя задействованными в большом зн</w:t>
      </w:r>
      <w:r w:rsidR="006411F4">
        <w:rPr>
          <w:rFonts w:ascii="Times New Roman" w:hAnsi="Times New Roman" w:cs="Times New Roman"/>
          <w:sz w:val="24"/>
          <w:szCs w:val="24"/>
        </w:rPr>
        <w:t>ачимом для Бога и церкви деле, в спасении людей для вечности.</w:t>
      </w:r>
      <w:r w:rsidR="00FF6279">
        <w:rPr>
          <w:rFonts w:ascii="Times New Roman" w:hAnsi="Times New Roman" w:cs="Times New Roman"/>
          <w:sz w:val="24"/>
          <w:szCs w:val="24"/>
        </w:rPr>
        <w:t xml:space="preserve"> Следование великой цели вдохновляет л</w:t>
      </w:r>
      <w:r w:rsidR="004F299E">
        <w:rPr>
          <w:rFonts w:ascii="Times New Roman" w:hAnsi="Times New Roman" w:cs="Times New Roman"/>
          <w:sz w:val="24"/>
          <w:szCs w:val="24"/>
        </w:rPr>
        <w:t>ю</w:t>
      </w:r>
      <w:r w:rsidR="00FF6279">
        <w:rPr>
          <w:rFonts w:ascii="Times New Roman" w:hAnsi="Times New Roman" w:cs="Times New Roman"/>
          <w:sz w:val="24"/>
          <w:szCs w:val="24"/>
        </w:rPr>
        <w:t xml:space="preserve">дей. </w:t>
      </w:r>
    </w:p>
    <w:p w:rsidR="004F299E" w:rsidRDefault="004F299E" w:rsidP="00BC5927">
      <w:pPr>
        <w:pStyle w:val="a6"/>
        <w:spacing w:after="60"/>
        <w:ind w:left="0" w:right="-143"/>
        <w:rPr>
          <w:rFonts w:ascii="Times New Roman" w:hAnsi="Times New Roman" w:cs="Times New Roman"/>
          <w:sz w:val="24"/>
          <w:szCs w:val="24"/>
        </w:rPr>
      </w:pPr>
      <w:r>
        <w:rPr>
          <w:rFonts w:ascii="Times New Roman" w:hAnsi="Times New Roman" w:cs="Times New Roman"/>
          <w:sz w:val="24"/>
          <w:szCs w:val="24"/>
        </w:rPr>
        <w:t>- хвалить</w:t>
      </w:r>
      <w:r w:rsidR="00D85F09">
        <w:rPr>
          <w:rFonts w:ascii="Times New Roman" w:hAnsi="Times New Roman" w:cs="Times New Roman"/>
          <w:sz w:val="24"/>
          <w:szCs w:val="24"/>
        </w:rPr>
        <w:t>, поддерживать</w:t>
      </w:r>
      <w:r>
        <w:rPr>
          <w:rFonts w:ascii="Times New Roman" w:hAnsi="Times New Roman" w:cs="Times New Roman"/>
          <w:sz w:val="24"/>
          <w:szCs w:val="24"/>
        </w:rPr>
        <w:t xml:space="preserve"> и благодарить тех, кто служит с нами – так всегда делал Христос, апостол Павел. </w:t>
      </w:r>
      <w:r w:rsidR="00545945">
        <w:rPr>
          <w:rFonts w:ascii="Times New Roman" w:hAnsi="Times New Roman" w:cs="Times New Roman"/>
          <w:sz w:val="24"/>
          <w:szCs w:val="24"/>
        </w:rPr>
        <w:t xml:space="preserve">Благодарностью </w:t>
      </w:r>
      <w:r w:rsidR="00241AE2">
        <w:rPr>
          <w:rFonts w:ascii="Times New Roman" w:hAnsi="Times New Roman" w:cs="Times New Roman"/>
          <w:sz w:val="24"/>
          <w:szCs w:val="24"/>
        </w:rPr>
        <w:t>мы тоже можем поддержать, а значит послужить.</w:t>
      </w:r>
    </w:p>
    <w:p w:rsidR="00545945" w:rsidRPr="00F83A87" w:rsidRDefault="00545945" w:rsidP="00BC5927">
      <w:pPr>
        <w:pStyle w:val="a6"/>
        <w:spacing w:after="60"/>
        <w:ind w:left="0" w:right="-143"/>
        <w:rPr>
          <w:rFonts w:ascii="Times New Roman" w:hAnsi="Times New Roman" w:cs="Times New Roman"/>
          <w:sz w:val="24"/>
          <w:szCs w:val="24"/>
        </w:rPr>
      </w:pPr>
    </w:p>
    <w:p w:rsidR="002E1DDF" w:rsidRPr="00BC5927" w:rsidRDefault="002E1DDF" w:rsidP="00F8799F">
      <w:pPr>
        <w:pStyle w:val="a6"/>
        <w:numPr>
          <w:ilvl w:val="0"/>
          <w:numId w:val="4"/>
        </w:numPr>
        <w:spacing w:after="60"/>
        <w:ind w:left="-284"/>
        <w:rPr>
          <w:rFonts w:ascii="Times New Roman" w:hAnsi="Times New Roman" w:cs="Times New Roman"/>
          <w:b/>
          <w:sz w:val="24"/>
          <w:szCs w:val="24"/>
        </w:rPr>
      </w:pPr>
      <w:r w:rsidRPr="00BC5927">
        <w:rPr>
          <w:rFonts w:ascii="Times New Roman" w:hAnsi="Times New Roman" w:cs="Times New Roman"/>
          <w:b/>
          <w:sz w:val="24"/>
          <w:szCs w:val="24"/>
        </w:rPr>
        <w:lastRenderedPageBreak/>
        <w:t>Существует ли опасность для музыкантов, служащих в церкви, возгордиться? Каким образом нам избежать этой опасности, чтобы быть среди тех, кто поёт на небесах славу Агнцу?</w:t>
      </w:r>
    </w:p>
    <w:p w:rsidR="002E1DDF" w:rsidRDefault="002E1DDF" w:rsidP="00BC5927">
      <w:pPr>
        <w:pStyle w:val="a6"/>
        <w:numPr>
          <w:ilvl w:val="0"/>
          <w:numId w:val="19"/>
        </w:numPr>
        <w:spacing w:after="60"/>
        <w:ind w:left="0"/>
        <w:rPr>
          <w:rFonts w:ascii="Times New Roman" w:hAnsi="Times New Roman" w:cs="Times New Roman"/>
          <w:sz w:val="24"/>
          <w:szCs w:val="24"/>
        </w:rPr>
      </w:pPr>
      <w:r>
        <w:rPr>
          <w:rFonts w:ascii="Times New Roman" w:hAnsi="Times New Roman" w:cs="Times New Roman"/>
          <w:sz w:val="24"/>
          <w:szCs w:val="24"/>
        </w:rPr>
        <w:t>Во-первых помнить, что Люцифер был первым дирижёром вселенной, лучшим музыкантом. Гордостью он искушает музыкантов земли, особенно тех, кто служит Богу. Поэтому, когда нас постигает искушение приписать славу себе – нужно во сто крат воздать её Богу, от Которого все наши таланты и успехи.</w:t>
      </w:r>
    </w:p>
    <w:p w:rsidR="002E1DDF" w:rsidRDefault="002E1DDF" w:rsidP="00BC5927">
      <w:pPr>
        <w:pStyle w:val="a6"/>
        <w:numPr>
          <w:ilvl w:val="0"/>
          <w:numId w:val="19"/>
        </w:numPr>
        <w:spacing w:after="60"/>
        <w:ind w:left="0"/>
        <w:rPr>
          <w:rFonts w:ascii="Times New Roman" w:hAnsi="Times New Roman" w:cs="Times New Roman"/>
          <w:sz w:val="24"/>
          <w:szCs w:val="24"/>
        </w:rPr>
      </w:pPr>
      <w:r>
        <w:rPr>
          <w:rFonts w:ascii="Times New Roman" w:hAnsi="Times New Roman" w:cs="Times New Roman"/>
          <w:sz w:val="24"/>
          <w:szCs w:val="24"/>
        </w:rPr>
        <w:t xml:space="preserve">Гордость ослепляет, ставит нас в центр и вытесняет из центра </w:t>
      </w:r>
      <w:r w:rsidR="00DF387E">
        <w:rPr>
          <w:rFonts w:ascii="Times New Roman" w:hAnsi="Times New Roman" w:cs="Times New Roman"/>
          <w:sz w:val="24"/>
          <w:szCs w:val="24"/>
        </w:rPr>
        <w:t xml:space="preserve">нашей жизни </w:t>
      </w:r>
      <w:r>
        <w:rPr>
          <w:rFonts w:ascii="Times New Roman" w:hAnsi="Times New Roman" w:cs="Times New Roman"/>
          <w:sz w:val="24"/>
          <w:szCs w:val="24"/>
        </w:rPr>
        <w:t>Бога, мы начинаем всё видеть в искажённом свете, обижаться на тех, кто не хвалит нас, а иногда и делает замечания. Поэтому, когда у нас есть желание обидеться на замечание по поводу нашего служения, будем это воспринимать как добрый совет, из которого мы можем извлечь пользу, как возможность роста в служении.</w:t>
      </w:r>
    </w:p>
    <w:p w:rsidR="00B3130F" w:rsidRDefault="00B3130F" w:rsidP="00BC5927">
      <w:pPr>
        <w:pStyle w:val="a6"/>
        <w:numPr>
          <w:ilvl w:val="0"/>
          <w:numId w:val="19"/>
        </w:numPr>
        <w:spacing w:after="60"/>
        <w:ind w:left="0"/>
        <w:rPr>
          <w:rFonts w:ascii="Times New Roman" w:hAnsi="Times New Roman" w:cs="Times New Roman"/>
          <w:sz w:val="24"/>
          <w:szCs w:val="24"/>
        </w:rPr>
      </w:pPr>
      <w:r>
        <w:rPr>
          <w:rFonts w:ascii="Times New Roman" w:hAnsi="Times New Roman" w:cs="Times New Roman"/>
          <w:sz w:val="24"/>
          <w:szCs w:val="24"/>
        </w:rPr>
        <w:t>Не нужно считать себя мерилом правильности в служении. Мерилом может быть только Господь.</w:t>
      </w:r>
    </w:p>
    <w:p w:rsidR="004509CE" w:rsidRDefault="004509CE" w:rsidP="00BC5927">
      <w:pPr>
        <w:pStyle w:val="a6"/>
        <w:numPr>
          <w:ilvl w:val="0"/>
          <w:numId w:val="19"/>
        </w:numPr>
        <w:spacing w:after="60"/>
        <w:ind w:left="0"/>
        <w:rPr>
          <w:rFonts w:ascii="Times New Roman" w:hAnsi="Times New Roman" w:cs="Times New Roman"/>
          <w:sz w:val="24"/>
          <w:szCs w:val="24"/>
        </w:rPr>
      </w:pPr>
      <w:r>
        <w:rPr>
          <w:rFonts w:ascii="Times New Roman" w:hAnsi="Times New Roman" w:cs="Times New Roman"/>
          <w:sz w:val="24"/>
          <w:szCs w:val="24"/>
        </w:rPr>
        <w:t>Важно помнить, что всего на свете мы знать не можем, поэтому не стыдно учиться чему-то новому и признаваться в том, что мы чего-то не знаем.</w:t>
      </w:r>
    </w:p>
    <w:p w:rsidR="00545945" w:rsidRPr="00545945" w:rsidRDefault="002E1DDF" w:rsidP="00545945">
      <w:pPr>
        <w:pStyle w:val="a6"/>
        <w:numPr>
          <w:ilvl w:val="0"/>
          <w:numId w:val="19"/>
        </w:numPr>
        <w:spacing w:after="60"/>
        <w:ind w:left="0"/>
        <w:rPr>
          <w:rFonts w:ascii="Times New Roman" w:hAnsi="Times New Roman" w:cs="Times New Roman"/>
          <w:sz w:val="24"/>
          <w:szCs w:val="24"/>
        </w:rPr>
      </w:pPr>
      <w:r>
        <w:rPr>
          <w:rFonts w:ascii="Times New Roman" w:hAnsi="Times New Roman" w:cs="Times New Roman"/>
          <w:sz w:val="24"/>
          <w:szCs w:val="24"/>
        </w:rPr>
        <w:t>«Кроткие наследуют землю». Кротость является плодом Духа Святого, это качество может дать и взрастить в нас только Господь – Гал.5:23. Поэтому нужно просить кротости и Бог даст нам её. Служение в молитвенном духе, где центром является Бог</w:t>
      </w:r>
      <w:r w:rsidR="00747F91">
        <w:rPr>
          <w:rFonts w:ascii="Times New Roman" w:hAnsi="Times New Roman" w:cs="Times New Roman"/>
          <w:sz w:val="24"/>
          <w:szCs w:val="24"/>
        </w:rPr>
        <w:t>, поможет нам в возрастании в кротости.</w:t>
      </w:r>
    </w:p>
    <w:p w:rsidR="00747F91" w:rsidRPr="00BC5927" w:rsidRDefault="00747F91" w:rsidP="00F8799F">
      <w:pPr>
        <w:pStyle w:val="a6"/>
        <w:numPr>
          <w:ilvl w:val="0"/>
          <w:numId w:val="4"/>
        </w:numPr>
        <w:spacing w:after="60"/>
        <w:ind w:left="-284"/>
        <w:rPr>
          <w:rFonts w:ascii="Times New Roman" w:hAnsi="Times New Roman" w:cs="Times New Roman"/>
          <w:b/>
          <w:sz w:val="24"/>
          <w:szCs w:val="24"/>
        </w:rPr>
      </w:pPr>
      <w:r w:rsidRPr="00BC5927">
        <w:rPr>
          <w:rFonts w:ascii="Times New Roman" w:hAnsi="Times New Roman" w:cs="Times New Roman"/>
          <w:b/>
          <w:sz w:val="24"/>
          <w:szCs w:val="24"/>
        </w:rPr>
        <w:t>Какие ситуации могут воспитать в нас, музыкантах, кротость перед Богом?</w:t>
      </w:r>
    </w:p>
    <w:p w:rsidR="00747F91" w:rsidRDefault="00872163" w:rsidP="00BC5927">
      <w:pPr>
        <w:pStyle w:val="a6"/>
        <w:numPr>
          <w:ilvl w:val="0"/>
          <w:numId w:val="20"/>
        </w:numPr>
        <w:spacing w:after="60"/>
        <w:ind w:left="0"/>
        <w:rPr>
          <w:rFonts w:ascii="Times New Roman" w:hAnsi="Times New Roman" w:cs="Times New Roman"/>
          <w:sz w:val="24"/>
          <w:szCs w:val="24"/>
        </w:rPr>
      </w:pPr>
      <w:r>
        <w:rPr>
          <w:rFonts w:ascii="Times New Roman" w:hAnsi="Times New Roman" w:cs="Times New Roman"/>
          <w:sz w:val="24"/>
          <w:szCs w:val="24"/>
        </w:rPr>
        <w:t>Когда мы не можем управлять процессом, а можем смириться и молиться. Например, вышла из-под контроля аппаратур</w:t>
      </w:r>
      <w:r w:rsidR="00E168DE">
        <w:rPr>
          <w:rFonts w:ascii="Times New Roman" w:hAnsi="Times New Roman" w:cs="Times New Roman"/>
          <w:sz w:val="24"/>
          <w:szCs w:val="24"/>
        </w:rPr>
        <w:t>а, заболел кто-то из коллектива, пришло мало зрителей на концерт, в который мы вложили силы и средства.</w:t>
      </w:r>
    </w:p>
    <w:p w:rsidR="00872163" w:rsidRDefault="00872163" w:rsidP="00BC5927">
      <w:pPr>
        <w:pStyle w:val="a6"/>
        <w:numPr>
          <w:ilvl w:val="0"/>
          <w:numId w:val="20"/>
        </w:numPr>
        <w:spacing w:after="60"/>
        <w:ind w:left="0"/>
        <w:rPr>
          <w:rFonts w:ascii="Times New Roman" w:hAnsi="Times New Roman" w:cs="Times New Roman"/>
          <w:sz w:val="24"/>
          <w:szCs w:val="24"/>
        </w:rPr>
      </w:pPr>
      <w:r>
        <w:rPr>
          <w:rFonts w:ascii="Times New Roman" w:hAnsi="Times New Roman" w:cs="Times New Roman"/>
          <w:sz w:val="24"/>
          <w:szCs w:val="24"/>
        </w:rPr>
        <w:t>Когда нам делают замечания. Мы можем поблагодарить и задуматься над сказанным, что-то улучшить в служении.</w:t>
      </w:r>
    </w:p>
    <w:p w:rsidR="00872163" w:rsidRDefault="00872163" w:rsidP="00BC5927">
      <w:pPr>
        <w:pStyle w:val="a6"/>
        <w:numPr>
          <w:ilvl w:val="0"/>
          <w:numId w:val="20"/>
        </w:numPr>
        <w:spacing w:after="60"/>
        <w:ind w:left="0"/>
        <w:rPr>
          <w:rFonts w:ascii="Times New Roman" w:hAnsi="Times New Roman" w:cs="Times New Roman"/>
          <w:sz w:val="24"/>
          <w:szCs w:val="24"/>
        </w:rPr>
      </w:pPr>
      <w:r>
        <w:rPr>
          <w:rFonts w:ascii="Times New Roman" w:hAnsi="Times New Roman" w:cs="Times New Roman"/>
          <w:sz w:val="24"/>
          <w:szCs w:val="24"/>
        </w:rPr>
        <w:t>Когда мы сами заболеваем, но очень хотим служить Богу – тогда молимся и поём сердцем.</w:t>
      </w:r>
    </w:p>
    <w:p w:rsidR="00C422C6" w:rsidRDefault="00B241D6" w:rsidP="00BC5927">
      <w:pPr>
        <w:pStyle w:val="a6"/>
        <w:numPr>
          <w:ilvl w:val="0"/>
          <w:numId w:val="20"/>
        </w:numPr>
        <w:spacing w:after="60"/>
        <w:ind w:left="0"/>
        <w:rPr>
          <w:rFonts w:ascii="Times New Roman" w:hAnsi="Times New Roman" w:cs="Times New Roman"/>
          <w:sz w:val="24"/>
          <w:szCs w:val="24"/>
        </w:rPr>
      </w:pPr>
      <w:r>
        <w:rPr>
          <w:rFonts w:ascii="Times New Roman" w:hAnsi="Times New Roman" w:cs="Times New Roman"/>
          <w:sz w:val="24"/>
          <w:szCs w:val="24"/>
        </w:rPr>
        <w:t>Когда мы видим и слышим людей, которые делают что-то лучше, чем мы. Пр.14:30</w:t>
      </w:r>
      <w:r w:rsidRPr="00B241D6">
        <w:t xml:space="preserve"> </w:t>
      </w:r>
      <w:r>
        <w:t>«</w:t>
      </w:r>
      <w:r w:rsidRPr="00B241D6">
        <w:rPr>
          <w:rFonts w:ascii="Times New Roman" w:hAnsi="Times New Roman" w:cs="Times New Roman"/>
          <w:sz w:val="24"/>
          <w:szCs w:val="24"/>
        </w:rPr>
        <w:t>Кроткое сердце - жизнь для тел</w:t>
      </w:r>
      <w:r>
        <w:rPr>
          <w:rFonts w:ascii="Times New Roman" w:hAnsi="Times New Roman" w:cs="Times New Roman"/>
          <w:sz w:val="24"/>
          <w:szCs w:val="24"/>
        </w:rPr>
        <w:t xml:space="preserve">а, а зависть - гниль для костей». </w:t>
      </w:r>
      <w:r w:rsidR="00FF259B">
        <w:rPr>
          <w:rFonts w:ascii="Times New Roman" w:hAnsi="Times New Roman" w:cs="Times New Roman"/>
          <w:sz w:val="24"/>
          <w:szCs w:val="24"/>
        </w:rPr>
        <w:t xml:space="preserve">Есть </w:t>
      </w:r>
      <w:r w:rsidR="00E747CE">
        <w:rPr>
          <w:rFonts w:ascii="Times New Roman" w:hAnsi="Times New Roman" w:cs="Times New Roman"/>
          <w:sz w:val="24"/>
          <w:szCs w:val="24"/>
        </w:rPr>
        <w:t>п</w:t>
      </w:r>
      <w:r w:rsidR="00FF259B">
        <w:rPr>
          <w:rFonts w:ascii="Times New Roman" w:hAnsi="Times New Roman" w:cs="Times New Roman"/>
          <w:sz w:val="24"/>
          <w:szCs w:val="24"/>
        </w:rPr>
        <w:t>овод не завидовать, но радоваться за них и учиться новому.</w:t>
      </w:r>
      <w:r w:rsidR="00C422C6">
        <w:rPr>
          <w:rFonts w:ascii="Times New Roman" w:hAnsi="Times New Roman" w:cs="Times New Roman"/>
          <w:sz w:val="24"/>
          <w:szCs w:val="24"/>
        </w:rPr>
        <w:t xml:space="preserve"> </w:t>
      </w:r>
    </w:p>
    <w:p w:rsidR="00B241D6" w:rsidRDefault="00C422C6" w:rsidP="00BC5927">
      <w:pPr>
        <w:pStyle w:val="a6"/>
        <w:numPr>
          <w:ilvl w:val="0"/>
          <w:numId w:val="20"/>
        </w:numPr>
        <w:spacing w:after="60"/>
        <w:ind w:left="0"/>
        <w:rPr>
          <w:rFonts w:ascii="Times New Roman" w:hAnsi="Times New Roman" w:cs="Times New Roman"/>
          <w:sz w:val="24"/>
          <w:szCs w:val="24"/>
        </w:rPr>
      </w:pPr>
      <w:r>
        <w:rPr>
          <w:rFonts w:ascii="Times New Roman" w:hAnsi="Times New Roman" w:cs="Times New Roman"/>
          <w:sz w:val="24"/>
          <w:szCs w:val="24"/>
        </w:rPr>
        <w:t>Также наше смирение воспитывается, когда кто-то делает не так, как мы это видим или хотим, чтобы было. Иногда нужно проявить кротость, чтобы позволить другому проявить себя в служении, пусть</w:t>
      </w:r>
      <w:r w:rsidR="00E168DE">
        <w:rPr>
          <w:rFonts w:ascii="Times New Roman" w:hAnsi="Times New Roman" w:cs="Times New Roman"/>
          <w:sz w:val="24"/>
          <w:szCs w:val="24"/>
        </w:rPr>
        <w:t xml:space="preserve"> он это сделает</w:t>
      </w:r>
      <w:r>
        <w:rPr>
          <w:rFonts w:ascii="Times New Roman" w:hAnsi="Times New Roman" w:cs="Times New Roman"/>
          <w:sz w:val="24"/>
          <w:szCs w:val="24"/>
        </w:rPr>
        <w:t xml:space="preserve"> и не совершенно.</w:t>
      </w:r>
    </w:p>
    <w:p w:rsidR="00142894" w:rsidRDefault="00142894" w:rsidP="00BC5927">
      <w:pPr>
        <w:pStyle w:val="a6"/>
        <w:numPr>
          <w:ilvl w:val="0"/>
          <w:numId w:val="20"/>
        </w:numPr>
        <w:spacing w:after="60"/>
        <w:ind w:left="0"/>
        <w:rPr>
          <w:rFonts w:ascii="Times New Roman" w:hAnsi="Times New Roman" w:cs="Times New Roman"/>
          <w:sz w:val="24"/>
          <w:szCs w:val="24"/>
        </w:rPr>
      </w:pPr>
      <w:r>
        <w:rPr>
          <w:rFonts w:ascii="Times New Roman" w:hAnsi="Times New Roman" w:cs="Times New Roman"/>
          <w:sz w:val="24"/>
          <w:szCs w:val="24"/>
        </w:rPr>
        <w:t xml:space="preserve">Когда возникает проблема внутри коллектива или в межличностных отношениях. </w:t>
      </w:r>
      <w:r w:rsidR="00B37596">
        <w:rPr>
          <w:rFonts w:ascii="Times New Roman" w:hAnsi="Times New Roman" w:cs="Times New Roman"/>
          <w:sz w:val="24"/>
          <w:szCs w:val="24"/>
        </w:rPr>
        <w:t>Здесь нужна мудрость, смирение, любовь и кротость, чтобы не поломать, но восстановить отношения.</w:t>
      </w:r>
      <w:r w:rsidR="00AB49BD">
        <w:rPr>
          <w:rFonts w:ascii="Times New Roman" w:hAnsi="Times New Roman" w:cs="Times New Roman"/>
          <w:sz w:val="24"/>
          <w:szCs w:val="24"/>
        </w:rPr>
        <w:t xml:space="preserve"> Хороший совет из книги Екклесиаста – «</w:t>
      </w:r>
      <w:r w:rsidR="00AB49BD" w:rsidRPr="00AB49BD">
        <w:rPr>
          <w:rFonts w:ascii="Times New Roman" w:hAnsi="Times New Roman" w:cs="Times New Roman"/>
          <w:sz w:val="24"/>
          <w:szCs w:val="24"/>
        </w:rPr>
        <w:t>не на всякое слово, ко</w:t>
      </w:r>
      <w:r w:rsidR="00AB49BD">
        <w:rPr>
          <w:rFonts w:ascii="Times New Roman" w:hAnsi="Times New Roman" w:cs="Times New Roman"/>
          <w:sz w:val="24"/>
          <w:szCs w:val="24"/>
        </w:rPr>
        <w:t>торое говорят, обращай внимание» (Еккл.7:21). Что-то стоит пропустить мимо ушей и не переживать, продолжая служить Господу. Особенно, когда на нас возводят напрасные обвинения «за глаза»</w:t>
      </w:r>
      <w:r w:rsidR="00484091">
        <w:rPr>
          <w:rFonts w:ascii="Times New Roman" w:hAnsi="Times New Roman" w:cs="Times New Roman"/>
          <w:sz w:val="24"/>
          <w:szCs w:val="24"/>
        </w:rPr>
        <w:t xml:space="preserve">, </w:t>
      </w:r>
      <w:r w:rsidR="00AB49BD">
        <w:rPr>
          <w:rFonts w:ascii="Times New Roman" w:hAnsi="Times New Roman" w:cs="Times New Roman"/>
          <w:sz w:val="24"/>
          <w:szCs w:val="24"/>
        </w:rPr>
        <w:t>нужно предать всё это Господу и не поднимать «борьбу за правое дело, за себя родимых». Самое тяжёлое в этом случае – промолчать, помолившись Господу, и не обсуждать этого с другими.</w:t>
      </w:r>
    </w:p>
    <w:p w:rsidR="00872163" w:rsidRDefault="00872163" w:rsidP="00BC5927">
      <w:pPr>
        <w:pStyle w:val="a6"/>
        <w:numPr>
          <w:ilvl w:val="0"/>
          <w:numId w:val="20"/>
        </w:numPr>
        <w:spacing w:after="60"/>
        <w:ind w:left="0"/>
        <w:rPr>
          <w:rFonts w:ascii="Times New Roman" w:hAnsi="Times New Roman" w:cs="Times New Roman"/>
          <w:sz w:val="24"/>
          <w:szCs w:val="24"/>
        </w:rPr>
      </w:pPr>
      <w:r>
        <w:rPr>
          <w:rFonts w:ascii="Times New Roman" w:hAnsi="Times New Roman" w:cs="Times New Roman"/>
          <w:sz w:val="24"/>
          <w:szCs w:val="24"/>
        </w:rPr>
        <w:t xml:space="preserve">Когда совершаем ошибки, особенно во время исполнения. Неправильный выход из ситуации, когда воспитывается наша гордость – «Я больше никогда не буду петь сольно» и т.п. Кроткий выход – смириться перед Богом, поработать над причиной неудачи и служить дальше. Когда мы славим себя, то делаем центром не Бога, а себя. Когда мы </w:t>
      </w:r>
      <w:r>
        <w:rPr>
          <w:rFonts w:ascii="Times New Roman" w:hAnsi="Times New Roman" w:cs="Times New Roman"/>
          <w:sz w:val="24"/>
          <w:szCs w:val="24"/>
        </w:rPr>
        <w:lastRenderedPageBreak/>
        <w:t>концентрируемся на наших неудачах, только о них и думаем, то тоже делаем центром себя. Пусть центром нашего служения будет Господь – забывая заднее, будем простираться вперёд.</w:t>
      </w:r>
    </w:p>
    <w:p w:rsidR="00C725BA" w:rsidRPr="00C725BA" w:rsidRDefault="00C725BA" w:rsidP="000764FE">
      <w:pPr>
        <w:pStyle w:val="a3"/>
        <w:spacing w:after="60" w:line="276" w:lineRule="auto"/>
        <w:jc w:val="center"/>
        <w:rPr>
          <w:b/>
        </w:rPr>
      </w:pPr>
      <w:r w:rsidRPr="00C725BA">
        <w:rPr>
          <w:b/>
        </w:rPr>
        <w:t>Цитата:</w:t>
      </w:r>
    </w:p>
    <w:p w:rsidR="00C725BA" w:rsidRDefault="00C725BA" w:rsidP="005A0063">
      <w:pPr>
        <w:pStyle w:val="a3"/>
        <w:numPr>
          <w:ilvl w:val="0"/>
          <w:numId w:val="26"/>
        </w:numPr>
        <w:spacing w:after="60" w:line="276" w:lineRule="auto"/>
        <w:ind w:left="0"/>
      </w:pPr>
      <w:r>
        <w:t>«...Мне были показаны сокровища небесной славы, которые ожидают верных детей Божьих. Всё было необыкновенно величественно и прекрасно. Ангелы пели чудесную песнь; окончив петь, они сняли свои венцы, сложили их у ног Иисуса и воскликнули: «Слава! Аллилуйя!» Я присоединилась к их дивному пению, прославляющему Агнца. И всякий раз, когда я открывала уста, чтобы воздать Ему хвалу, я испытывала невыразимое чувство от присутствия славы, в свете которой я оказалась» (Ранние произведения, с. 66).</w:t>
      </w:r>
    </w:p>
    <w:p w:rsidR="00652B96" w:rsidRDefault="005A0063" w:rsidP="00652B96">
      <w:pPr>
        <w:pStyle w:val="sp"/>
        <w:numPr>
          <w:ilvl w:val="0"/>
          <w:numId w:val="26"/>
        </w:numPr>
        <w:spacing w:line="276" w:lineRule="auto"/>
        <w:ind w:left="0"/>
      </w:pPr>
      <w:r>
        <w:t xml:space="preserve">К Откр. 5:12. «Никогда цена нашего искупления не будет вполне понята, пока искупленные не будут стоять вместе со Своим Искупителем пред престолом Божьим. И там, когда слава вечной отчизны освятит наши чувства, мы поймем, что Иисус оставил ради нас, и что Он не только стал изгнанником из небесных дворов, но </w:t>
      </w:r>
      <w:r w:rsidRPr="00F8799F">
        <w:rPr>
          <w:u w:val="single"/>
        </w:rPr>
        <w:t>ради нас Он рисковал вечностью</w:t>
      </w:r>
      <w:r>
        <w:t>. И тогда мы повергнем наши венцы к Его ногам, и будем петь, говоря: «Достоин Агнец закланный принять силу и богатство, и премудрость и крепость, и честь и славу и благословение» (ЖВ.131 стр).</w:t>
      </w:r>
    </w:p>
    <w:p w:rsidR="000764FE" w:rsidRDefault="000764FE" w:rsidP="000764FE">
      <w:pPr>
        <w:pStyle w:val="a3"/>
        <w:spacing w:after="60" w:line="276" w:lineRule="auto"/>
        <w:ind w:firstLine="0"/>
        <w:rPr>
          <w:b/>
        </w:rPr>
      </w:pPr>
      <w:r w:rsidRPr="000764FE">
        <w:rPr>
          <w:b/>
        </w:rPr>
        <w:t>Дополнительно:</w:t>
      </w:r>
      <w:r>
        <w:t xml:space="preserve"> </w:t>
      </w:r>
      <w:r>
        <w:rPr>
          <w:b/>
        </w:rPr>
        <w:t>Комментарий Волкославского из книги «Тайны Апокалипсиса».</w:t>
      </w:r>
    </w:p>
    <w:p w:rsidR="000764FE" w:rsidRPr="003A6CBC" w:rsidRDefault="000764FE" w:rsidP="000764FE">
      <w:pPr>
        <w:pStyle w:val="a3"/>
        <w:spacing w:after="60" w:line="276" w:lineRule="auto"/>
      </w:pPr>
      <w:r w:rsidRPr="003A6CBC">
        <w:t>Победивший Христо</w:t>
      </w:r>
      <w:r>
        <w:t>с направляет историю мира в рус</w:t>
      </w:r>
      <w:r w:rsidRPr="003A6CBC">
        <w:t>ло, ведущее к Царству Божьему на земле. Мы, живущие в</w:t>
      </w:r>
      <w:r>
        <w:t xml:space="preserve"> </w:t>
      </w:r>
      <w:r w:rsidRPr="003A6CBC">
        <w:t>мире люди, еще не осозна</w:t>
      </w:r>
      <w:r>
        <w:t>ли этого во всей полноте, но не</w:t>
      </w:r>
      <w:r w:rsidRPr="003A6CBC">
        <w:t>божители уже торжествуют и славят Бога. Возможно, один</w:t>
      </w:r>
      <w:r>
        <w:t xml:space="preserve"> </w:t>
      </w:r>
      <w:r w:rsidRPr="003A6CBC">
        <w:t>пример из жизни народа Божьего в древности поможет</w:t>
      </w:r>
      <w:r>
        <w:t xml:space="preserve"> </w:t>
      </w:r>
      <w:r w:rsidRPr="003A6CBC">
        <w:t>нам лучше постигнуть су</w:t>
      </w:r>
      <w:r>
        <w:t>ть видения о «Книге за семью пе</w:t>
      </w:r>
      <w:r w:rsidRPr="003A6CBC">
        <w:t>чатями».</w:t>
      </w:r>
    </w:p>
    <w:p w:rsidR="000764FE" w:rsidRPr="003A6CBC" w:rsidRDefault="000764FE" w:rsidP="000764FE">
      <w:pPr>
        <w:pStyle w:val="a3"/>
        <w:spacing w:after="60" w:line="276" w:lineRule="auto"/>
      </w:pPr>
      <w:r>
        <w:t>Если какой-</w:t>
      </w:r>
      <w:r w:rsidRPr="003A6CBC">
        <w:t>либо израильтянин попадал в бедственное</w:t>
      </w:r>
      <w:r>
        <w:t xml:space="preserve"> </w:t>
      </w:r>
      <w:r w:rsidRPr="003A6CBC">
        <w:t>положение и, занимая до</w:t>
      </w:r>
      <w:r>
        <w:t>лг у заимодавца, уже не мог рас</w:t>
      </w:r>
      <w:r w:rsidRPr="003A6CBC">
        <w:t>платиться, тогда призывались семеро свидетелей. При них</w:t>
      </w:r>
    </w:p>
    <w:p w:rsidR="000764FE" w:rsidRPr="003A6CBC" w:rsidRDefault="000764FE" w:rsidP="000764FE">
      <w:pPr>
        <w:pStyle w:val="a3"/>
        <w:spacing w:after="60" w:line="276" w:lineRule="auto"/>
        <w:ind w:firstLine="0"/>
      </w:pPr>
      <w:r w:rsidRPr="003A6CBC">
        <w:t>описывалось все имущество и домочадцы должника. Весь</w:t>
      </w:r>
      <w:r>
        <w:t xml:space="preserve"> </w:t>
      </w:r>
      <w:r w:rsidRPr="003A6CBC">
        <w:t>список опечатывался семью печатями свидетелей. Все, что</w:t>
      </w:r>
      <w:r>
        <w:t xml:space="preserve"> </w:t>
      </w:r>
      <w:r w:rsidRPr="003A6CBC">
        <w:t>было в этом списке, п</w:t>
      </w:r>
      <w:r>
        <w:t>ереходило в собственность заимо</w:t>
      </w:r>
      <w:r w:rsidRPr="003A6CBC">
        <w:t>давца, и никто не мог р</w:t>
      </w:r>
      <w:r>
        <w:t>аскрыть—распечатать свиток, кро</w:t>
      </w:r>
      <w:r w:rsidRPr="003A6CBC">
        <w:t>ме родственника пострадавших, который пожелает их выкупить. Свиток, что увидел Иоанн, — это черный список</w:t>
      </w:r>
      <w:r>
        <w:t xml:space="preserve"> </w:t>
      </w:r>
      <w:r w:rsidRPr="003A6CBC">
        <w:t>всех поколений людей земли, которые стали пленниками</w:t>
      </w:r>
      <w:r>
        <w:t xml:space="preserve"> </w:t>
      </w:r>
      <w:r w:rsidRPr="003A6CBC">
        <w:t>сатаны, узниками греха и смерти навечно, — вот отчего</w:t>
      </w:r>
      <w:r>
        <w:t xml:space="preserve"> </w:t>
      </w:r>
      <w:r w:rsidRPr="003A6CBC">
        <w:t xml:space="preserve">плакал апостол. Но далее текст говорит: «Вот, лев от колена Иудина, корень Давидов, победил и </w:t>
      </w:r>
      <w:r w:rsidRPr="003A6CBC">
        <w:rPr>
          <w:i/>
          <w:iCs/>
        </w:rPr>
        <w:t xml:space="preserve">может </w:t>
      </w:r>
      <w:r w:rsidRPr="003A6CBC">
        <w:t>раскрыть</w:t>
      </w:r>
      <w:r>
        <w:t xml:space="preserve"> </w:t>
      </w:r>
      <w:r w:rsidRPr="003A6CBC">
        <w:t>сию книгу и снять семь печатей ее» (Откр. 5:5). Это Сын</w:t>
      </w:r>
      <w:r>
        <w:t xml:space="preserve"> </w:t>
      </w:r>
      <w:r w:rsidRPr="003A6CBC">
        <w:t>Человеческий—наш ро</w:t>
      </w:r>
      <w:r>
        <w:t>дственник по крови в Адаме, при</w:t>
      </w:r>
      <w:r w:rsidRPr="003A6CBC">
        <w:t>шел и уплатил выкуп за всех. И цена этого искупления —</w:t>
      </w:r>
      <w:r>
        <w:t xml:space="preserve"> </w:t>
      </w:r>
      <w:r w:rsidRPr="003A6CBC">
        <w:t>Его пролитая кровь и смерть на кресте, где совершилась</w:t>
      </w:r>
      <w:r>
        <w:t xml:space="preserve"> </w:t>
      </w:r>
      <w:r w:rsidR="00545945">
        <w:t xml:space="preserve">Его победа. (В </w:t>
      </w:r>
      <w:r w:rsidRPr="003A6CBC">
        <w:t xml:space="preserve">древнем </w:t>
      </w:r>
      <w:r>
        <w:t>Израиле при выкупе вновь созыва</w:t>
      </w:r>
      <w:r w:rsidRPr="003A6CBC">
        <w:t>лись свидетели, и при них открывался список, снимали</w:t>
      </w:r>
      <w:r>
        <w:t xml:space="preserve"> </w:t>
      </w:r>
      <w:r w:rsidRPr="003A6CBC">
        <w:t>печати, и по списку шла оплата долга.)</w:t>
      </w:r>
    </w:p>
    <w:p w:rsidR="000764FE" w:rsidRPr="003A6CBC" w:rsidRDefault="000764FE" w:rsidP="000764FE">
      <w:pPr>
        <w:pStyle w:val="a3"/>
        <w:spacing w:after="60" w:line="276" w:lineRule="auto"/>
      </w:pPr>
      <w:r w:rsidRPr="003A6CBC">
        <w:t>Христос исторг плен сатаны, разрушил оковы смерти.</w:t>
      </w:r>
      <w:r>
        <w:t xml:space="preserve"> </w:t>
      </w:r>
      <w:r w:rsidRPr="003A6CBC">
        <w:t>Он изменил фатальный ход земной истории.</w:t>
      </w:r>
      <w:r>
        <w:t xml:space="preserve"> </w:t>
      </w:r>
      <w:r w:rsidRPr="003A6CBC">
        <w:t>И</w:t>
      </w:r>
      <w:r>
        <w:t xml:space="preserve"> </w:t>
      </w:r>
      <w:r w:rsidRPr="003A6CBC">
        <w:t>хотя дьявол</w:t>
      </w:r>
      <w:r>
        <w:t xml:space="preserve"> </w:t>
      </w:r>
      <w:r w:rsidRPr="003A6CBC">
        <w:t>и злые л</w:t>
      </w:r>
      <w:r w:rsidR="008F2061">
        <w:t>юди по-</w:t>
      </w:r>
      <w:r w:rsidRPr="003A6CBC">
        <w:t>прежнему участвуют в земных делах,</w:t>
      </w:r>
    </w:p>
    <w:p w:rsidR="000764FE" w:rsidRPr="003A6CBC" w:rsidRDefault="000764FE" w:rsidP="000764FE">
      <w:pPr>
        <w:pStyle w:val="a3"/>
        <w:spacing w:after="60" w:line="276" w:lineRule="auto"/>
        <w:ind w:firstLine="0"/>
      </w:pPr>
      <w:r w:rsidRPr="003A6CBC">
        <w:t>Христос направляет ист</w:t>
      </w:r>
      <w:r>
        <w:t>орию к окончательной победе цар</w:t>
      </w:r>
      <w:r w:rsidRPr="003A6CBC">
        <w:t>ствия Божьего на земле.</w:t>
      </w:r>
    </w:p>
    <w:p w:rsidR="000764FE" w:rsidRPr="003A6CBC" w:rsidRDefault="000764FE" w:rsidP="000764FE">
      <w:pPr>
        <w:pStyle w:val="a3"/>
        <w:spacing w:after="60" w:line="276" w:lineRule="auto"/>
      </w:pPr>
      <w:r w:rsidRPr="003A6CBC">
        <w:t>Мы</w:t>
      </w:r>
      <w:r>
        <w:t xml:space="preserve"> </w:t>
      </w:r>
      <w:r w:rsidRPr="003A6CBC">
        <w:t>видим небесный хор. В первом ряду вокруг престола</w:t>
      </w:r>
      <w:r>
        <w:t xml:space="preserve"> </w:t>
      </w:r>
      <w:r w:rsidRPr="003A6CBC">
        <w:t>Божьего — четыре живых существа (в синодальном переводе — «четыре животных»), скорее всего херувимы, и</w:t>
      </w:r>
    </w:p>
    <w:p w:rsidR="000764FE" w:rsidRPr="003A6CBC" w:rsidRDefault="000764FE" w:rsidP="000764FE">
      <w:pPr>
        <w:pStyle w:val="a3"/>
        <w:spacing w:after="60" w:line="276" w:lineRule="auto"/>
        <w:ind w:firstLine="0"/>
      </w:pPr>
      <w:r w:rsidRPr="003A6CBC">
        <w:t>двадцать четыре старца. Они и начинают петь. Затем к их</w:t>
      </w:r>
      <w:r>
        <w:t xml:space="preserve"> </w:t>
      </w:r>
      <w:r w:rsidRPr="003A6CBC">
        <w:t>славословию присоединяются мириады ангелов, а затем и</w:t>
      </w:r>
      <w:r>
        <w:t xml:space="preserve"> </w:t>
      </w:r>
      <w:r w:rsidRPr="003A6CBC">
        <w:t>все творение. Важно отметить, что все они поклоняются</w:t>
      </w:r>
    </w:p>
    <w:p w:rsidR="000764FE" w:rsidRDefault="000764FE" w:rsidP="000764FE">
      <w:pPr>
        <w:pStyle w:val="a3"/>
        <w:spacing w:after="60" w:line="276" w:lineRule="auto"/>
        <w:ind w:firstLine="0"/>
      </w:pPr>
      <w:r w:rsidRPr="003A6CBC">
        <w:lastRenderedPageBreak/>
        <w:t>только Божественной Троице</w:t>
      </w:r>
      <w:r w:rsidR="00545945">
        <w:t xml:space="preserve"> </w:t>
      </w:r>
      <w:r w:rsidRPr="003A6CBC">
        <w:t>—</w:t>
      </w:r>
      <w:r w:rsidR="00545945">
        <w:t xml:space="preserve"> </w:t>
      </w:r>
      <w:r w:rsidRPr="003A6CBC">
        <w:t>Отцу, Сыну и Духу Святому. Здесь нет иера</w:t>
      </w:r>
      <w:r>
        <w:t xml:space="preserve">рхии </w:t>
      </w:r>
      <w:r w:rsidRPr="003A6CBC">
        <w:t>поклонения: люди не поклоняются</w:t>
      </w:r>
      <w:r>
        <w:t xml:space="preserve"> </w:t>
      </w:r>
      <w:r w:rsidRPr="003A6CBC">
        <w:t>старцам, старцы не поклоняются ангелам, ангелы не поклоняются четырем живым существам и т. д. Заповедь о</w:t>
      </w:r>
      <w:r>
        <w:t xml:space="preserve"> </w:t>
      </w:r>
      <w:r w:rsidRPr="003A6CBC">
        <w:t>поклонении Единому Богу, провозглашенная на Синае</w:t>
      </w:r>
      <w:r>
        <w:t xml:space="preserve"> </w:t>
      </w:r>
      <w:r w:rsidRPr="003A6CBC">
        <w:t>(см. Исх. 20), действует и на небе.</w:t>
      </w:r>
    </w:p>
    <w:p w:rsidR="00652B96" w:rsidRDefault="00652B96" w:rsidP="000764FE">
      <w:pPr>
        <w:pStyle w:val="a3"/>
        <w:spacing w:after="60" w:line="276" w:lineRule="auto"/>
        <w:ind w:firstLine="0"/>
      </w:pPr>
    </w:p>
    <w:p w:rsidR="00C725BA" w:rsidRPr="00C725BA" w:rsidRDefault="00C725BA" w:rsidP="000764FE">
      <w:pPr>
        <w:pStyle w:val="a3"/>
        <w:spacing w:after="60" w:line="276" w:lineRule="auto"/>
        <w:jc w:val="center"/>
        <w:rPr>
          <w:b/>
        </w:rPr>
      </w:pPr>
      <w:r w:rsidRPr="00C725BA">
        <w:rPr>
          <w:b/>
        </w:rPr>
        <w:t>Песни для урока:</w:t>
      </w:r>
    </w:p>
    <w:p w:rsidR="00C725BA" w:rsidRDefault="00D03050" w:rsidP="00D03050">
      <w:pPr>
        <w:pStyle w:val="a3"/>
        <w:numPr>
          <w:ilvl w:val="0"/>
          <w:numId w:val="27"/>
        </w:numPr>
        <w:spacing w:after="60" w:line="276" w:lineRule="auto"/>
        <w:ind w:left="0"/>
      </w:pPr>
      <w:r>
        <w:t>Прос</w:t>
      </w:r>
      <w:r w:rsidR="007D680E">
        <w:t xml:space="preserve">лавление </w:t>
      </w:r>
      <w:r w:rsidR="002E70E3">
        <w:t>подвига Иисуса Христа:</w:t>
      </w:r>
      <w:r w:rsidR="007D680E">
        <w:t xml:space="preserve"> </w:t>
      </w:r>
      <w:r>
        <w:t xml:space="preserve">«Подвиг Иисуса мы славим», </w:t>
      </w:r>
      <w:r w:rsidR="007D680E">
        <w:t xml:space="preserve">«Ты искупил мир от греха», «Ты для меня всё во </w:t>
      </w:r>
      <w:r w:rsidR="002E70E3">
        <w:t>всём»,</w:t>
      </w:r>
      <w:r w:rsidR="007D680E">
        <w:t xml:space="preserve"> «Старый крест», «Слово было вначале»,</w:t>
      </w:r>
      <w:r w:rsidR="002F7967">
        <w:t xml:space="preserve"> «Твёрдо я верю в Божью любовь», «Иисус – Ты царь царей».</w:t>
      </w:r>
    </w:p>
    <w:p w:rsidR="00D03050" w:rsidRDefault="00D03050" w:rsidP="00D03050">
      <w:pPr>
        <w:pStyle w:val="a3"/>
        <w:numPr>
          <w:ilvl w:val="0"/>
          <w:numId w:val="27"/>
        </w:numPr>
        <w:spacing w:after="60" w:line="276" w:lineRule="auto"/>
        <w:ind w:left="0"/>
      </w:pPr>
      <w:r>
        <w:t>«Достоин»</w:t>
      </w:r>
    </w:p>
    <w:p w:rsidR="007D680E" w:rsidRDefault="002E70E3" w:rsidP="00D03050">
      <w:pPr>
        <w:pStyle w:val="a3"/>
        <w:numPr>
          <w:ilvl w:val="0"/>
          <w:numId w:val="27"/>
        </w:numPr>
        <w:spacing w:after="60" w:line="276" w:lineRule="auto"/>
        <w:ind w:left="0"/>
      </w:pPr>
      <w:r>
        <w:t>Призыв прий</w:t>
      </w:r>
      <w:r w:rsidR="007D680E">
        <w:t xml:space="preserve">ти ко Христу, быть с Ним в Царстве Небесном: «Иисус Христос – Спаситель мира», </w:t>
      </w:r>
      <w:r w:rsidR="002F7967">
        <w:t>«Далеко за горизонтом», «Небо Эдема».</w:t>
      </w:r>
    </w:p>
    <w:p w:rsidR="002F7967" w:rsidRDefault="002F7967" w:rsidP="00D03050">
      <w:pPr>
        <w:pStyle w:val="a3"/>
        <w:numPr>
          <w:ilvl w:val="0"/>
          <w:numId w:val="27"/>
        </w:numPr>
        <w:spacing w:after="60" w:line="276" w:lineRule="auto"/>
        <w:ind w:left="0"/>
      </w:pPr>
      <w:r>
        <w:t>О втором Пр</w:t>
      </w:r>
      <w:r w:rsidR="008F2061">
        <w:t>ишествии Христа: «Он придёт</w:t>
      </w:r>
      <w:r>
        <w:t>».</w:t>
      </w:r>
    </w:p>
    <w:p w:rsidR="002F7967" w:rsidRDefault="002F7967" w:rsidP="00D03050">
      <w:pPr>
        <w:pStyle w:val="a3"/>
        <w:numPr>
          <w:ilvl w:val="0"/>
          <w:numId w:val="27"/>
        </w:numPr>
        <w:spacing w:after="60" w:line="276" w:lineRule="auto"/>
        <w:ind w:left="0"/>
      </w:pPr>
      <w:r>
        <w:t>О Христе-Первосвященнике: «В святилище небесном» (Первосвященник наш великий).</w:t>
      </w:r>
    </w:p>
    <w:sectPr w:rsidR="002F7967" w:rsidSect="00652B96">
      <w:footerReference w:type="default" r:id="rId12"/>
      <w:pgSz w:w="11906" w:h="16838"/>
      <w:pgMar w:top="1134" w:right="850" w:bottom="709" w:left="1701"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52E" w:rsidRDefault="008E552E" w:rsidP="00652B96">
      <w:pPr>
        <w:spacing w:after="0" w:line="240" w:lineRule="auto"/>
      </w:pPr>
      <w:r>
        <w:separator/>
      </w:r>
    </w:p>
  </w:endnote>
  <w:endnote w:type="continuationSeparator" w:id="0">
    <w:p w:rsidR="008E552E" w:rsidRDefault="008E552E" w:rsidP="0065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61309"/>
      <w:docPartObj>
        <w:docPartGallery w:val="Page Numbers (Bottom of Page)"/>
        <w:docPartUnique/>
      </w:docPartObj>
    </w:sdtPr>
    <w:sdtEndPr/>
    <w:sdtContent>
      <w:p w:rsidR="00280841" w:rsidRDefault="005E7CC8">
        <w:pPr>
          <w:pStyle w:val="aa"/>
          <w:jc w:val="center"/>
        </w:pPr>
        <w:r>
          <w:fldChar w:fldCharType="begin"/>
        </w:r>
        <w:r>
          <w:instrText xml:space="preserve"> PAGE   \* MERGEFORMAT </w:instrText>
        </w:r>
        <w:r>
          <w:fldChar w:fldCharType="separate"/>
        </w:r>
        <w:r w:rsidR="00EE1F01">
          <w:rPr>
            <w:noProof/>
          </w:rPr>
          <w:t>1</w:t>
        </w:r>
        <w:r>
          <w:rPr>
            <w:noProof/>
          </w:rPr>
          <w:fldChar w:fldCharType="end"/>
        </w:r>
      </w:p>
    </w:sdtContent>
  </w:sdt>
  <w:p w:rsidR="00280841" w:rsidRDefault="002808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52E" w:rsidRDefault="008E552E" w:rsidP="00652B96">
      <w:pPr>
        <w:spacing w:after="0" w:line="240" w:lineRule="auto"/>
      </w:pPr>
      <w:r>
        <w:separator/>
      </w:r>
    </w:p>
  </w:footnote>
  <w:footnote w:type="continuationSeparator" w:id="0">
    <w:p w:rsidR="008E552E" w:rsidRDefault="008E552E" w:rsidP="00652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283"/>
    <w:multiLevelType w:val="hybridMultilevel"/>
    <w:tmpl w:val="3EEE8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051C7"/>
    <w:multiLevelType w:val="hybridMultilevel"/>
    <w:tmpl w:val="EC32E9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2A43E1"/>
    <w:multiLevelType w:val="hybridMultilevel"/>
    <w:tmpl w:val="F66AD54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670D9"/>
    <w:multiLevelType w:val="hybridMultilevel"/>
    <w:tmpl w:val="8DCA1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55254B"/>
    <w:multiLevelType w:val="hybridMultilevel"/>
    <w:tmpl w:val="CE9276DC"/>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5" w15:restartNumberingAfterBreak="0">
    <w:nsid w:val="2AB0577B"/>
    <w:multiLevelType w:val="hybridMultilevel"/>
    <w:tmpl w:val="B4B870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38279B"/>
    <w:multiLevelType w:val="hybridMultilevel"/>
    <w:tmpl w:val="39803426"/>
    <w:lvl w:ilvl="0" w:tplc="210ABF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F465E13"/>
    <w:multiLevelType w:val="hybridMultilevel"/>
    <w:tmpl w:val="B38483B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8" w15:restartNumberingAfterBreak="0">
    <w:nsid w:val="30A56DAA"/>
    <w:multiLevelType w:val="hybridMultilevel"/>
    <w:tmpl w:val="E5160FB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9" w15:restartNumberingAfterBreak="0">
    <w:nsid w:val="34DA50B4"/>
    <w:multiLevelType w:val="hybridMultilevel"/>
    <w:tmpl w:val="9AF64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446626"/>
    <w:multiLevelType w:val="hybridMultilevel"/>
    <w:tmpl w:val="22F8E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874F4F"/>
    <w:multiLevelType w:val="hybridMultilevel"/>
    <w:tmpl w:val="131C7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F77BFD"/>
    <w:multiLevelType w:val="hybridMultilevel"/>
    <w:tmpl w:val="E6A29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D468EF"/>
    <w:multiLevelType w:val="hybridMultilevel"/>
    <w:tmpl w:val="750EF8C4"/>
    <w:lvl w:ilvl="0" w:tplc="9CA27BF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46C32D1"/>
    <w:multiLevelType w:val="hybridMultilevel"/>
    <w:tmpl w:val="9D7058EC"/>
    <w:lvl w:ilvl="0" w:tplc="04190013">
      <w:start w:val="1"/>
      <w:numFmt w:val="upperRoman"/>
      <w:lvlText w:val="%1."/>
      <w:lvlJc w:val="righ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5" w15:restartNumberingAfterBreak="0">
    <w:nsid w:val="46B26ECE"/>
    <w:multiLevelType w:val="hybridMultilevel"/>
    <w:tmpl w:val="5B64A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893F62"/>
    <w:multiLevelType w:val="hybridMultilevel"/>
    <w:tmpl w:val="A8D805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7D4368"/>
    <w:multiLevelType w:val="hybridMultilevel"/>
    <w:tmpl w:val="9ADA411E"/>
    <w:lvl w:ilvl="0" w:tplc="6B5AD18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EC39E2"/>
    <w:multiLevelType w:val="hybridMultilevel"/>
    <w:tmpl w:val="24BCB8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4F3D3D"/>
    <w:multiLevelType w:val="hybridMultilevel"/>
    <w:tmpl w:val="506836A6"/>
    <w:lvl w:ilvl="0" w:tplc="210ABF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1D20EBA"/>
    <w:multiLevelType w:val="hybridMultilevel"/>
    <w:tmpl w:val="C6AC5320"/>
    <w:lvl w:ilvl="0" w:tplc="163C3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47701A0"/>
    <w:multiLevelType w:val="hybridMultilevel"/>
    <w:tmpl w:val="0B483F0E"/>
    <w:lvl w:ilvl="0" w:tplc="6F06A3F0">
      <w:start w:val="1"/>
      <w:numFmt w:val="decimal"/>
      <w:lvlText w:val="%1."/>
      <w:lvlJc w:val="left"/>
      <w:pPr>
        <w:tabs>
          <w:tab w:val="num" w:pos="720"/>
        </w:tabs>
        <w:ind w:left="720" w:hanging="360"/>
      </w:pPr>
    </w:lvl>
    <w:lvl w:ilvl="1" w:tplc="C310F612" w:tentative="1">
      <w:start w:val="1"/>
      <w:numFmt w:val="decimal"/>
      <w:lvlText w:val="%2."/>
      <w:lvlJc w:val="left"/>
      <w:pPr>
        <w:tabs>
          <w:tab w:val="num" w:pos="1440"/>
        </w:tabs>
        <w:ind w:left="1440" w:hanging="360"/>
      </w:pPr>
    </w:lvl>
    <w:lvl w:ilvl="2" w:tplc="B8CE3C5C" w:tentative="1">
      <w:start w:val="1"/>
      <w:numFmt w:val="decimal"/>
      <w:lvlText w:val="%3."/>
      <w:lvlJc w:val="left"/>
      <w:pPr>
        <w:tabs>
          <w:tab w:val="num" w:pos="2160"/>
        </w:tabs>
        <w:ind w:left="2160" w:hanging="360"/>
      </w:pPr>
    </w:lvl>
    <w:lvl w:ilvl="3" w:tplc="F0826C5E" w:tentative="1">
      <w:start w:val="1"/>
      <w:numFmt w:val="decimal"/>
      <w:lvlText w:val="%4."/>
      <w:lvlJc w:val="left"/>
      <w:pPr>
        <w:tabs>
          <w:tab w:val="num" w:pos="2880"/>
        </w:tabs>
        <w:ind w:left="2880" w:hanging="360"/>
      </w:pPr>
    </w:lvl>
    <w:lvl w:ilvl="4" w:tplc="C1A682AC" w:tentative="1">
      <w:start w:val="1"/>
      <w:numFmt w:val="decimal"/>
      <w:lvlText w:val="%5."/>
      <w:lvlJc w:val="left"/>
      <w:pPr>
        <w:tabs>
          <w:tab w:val="num" w:pos="3600"/>
        </w:tabs>
        <w:ind w:left="3600" w:hanging="360"/>
      </w:pPr>
    </w:lvl>
    <w:lvl w:ilvl="5" w:tplc="6BAE6922" w:tentative="1">
      <w:start w:val="1"/>
      <w:numFmt w:val="decimal"/>
      <w:lvlText w:val="%6."/>
      <w:lvlJc w:val="left"/>
      <w:pPr>
        <w:tabs>
          <w:tab w:val="num" w:pos="4320"/>
        </w:tabs>
        <w:ind w:left="4320" w:hanging="360"/>
      </w:pPr>
    </w:lvl>
    <w:lvl w:ilvl="6" w:tplc="B018FB76" w:tentative="1">
      <w:start w:val="1"/>
      <w:numFmt w:val="decimal"/>
      <w:lvlText w:val="%7."/>
      <w:lvlJc w:val="left"/>
      <w:pPr>
        <w:tabs>
          <w:tab w:val="num" w:pos="5040"/>
        </w:tabs>
        <w:ind w:left="5040" w:hanging="360"/>
      </w:pPr>
    </w:lvl>
    <w:lvl w:ilvl="7" w:tplc="797628EA" w:tentative="1">
      <w:start w:val="1"/>
      <w:numFmt w:val="decimal"/>
      <w:lvlText w:val="%8."/>
      <w:lvlJc w:val="left"/>
      <w:pPr>
        <w:tabs>
          <w:tab w:val="num" w:pos="5760"/>
        </w:tabs>
        <w:ind w:left="5760" w:hanging="360"/>
      </w:pPr>
    </w:lvl>
    <w:lvl w:ilvl="8" w:tplc="F040583A" w:tentative="1">
      <w:start w:val="1"/>
      <w:numFmt w:val="decimal"/>
      <w:lvlText w:val="%9."/>
      <w:lvlJc w:val="left"/>
      <w:pPr>
        <w:tabs>
          <w:tab w:val="num" w:pos="6480"/>
        </w:tabs>
        <w:ind w:left="6480" w:hanging="360"/>
      </w:pPr>
    </w:lvl>
  </w:abstractNum>
  <w:abstractNum w:abstractNumId="22" w15:restartNumberingAfterBreak="0">
    <w:nsid w:val="677551DE"/>
    <w:multiLevelType w:val="hybridMultilevel"/>
    <w:tmpl w:val="D53A9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A70546"/>
    <w:multiLevelType w:val="hybridMultilevel"/>
    <w:tmpl w:val="032E6812"/>
    <w:lvl w:ilvl="0" w:tplc="210ABF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16740B0"/>
    <w:multiLevelType w:val="hybridMultilevel"/>
    <w:tmpl w:val="AF8633E8"/>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2033F6B"/>
    <w:multiLevelType w:val="hybridMultilevel"/>
    <w:tmpl w:val="D4FA0AA0"/>
    <w:lvl w:ilvl="0" w:tplc="A2FAD53C">
      <w:start w:val="1"/>
      <w:numFmt w:val="decimal"/>
      <w:lvlText w:val="%1."/>
      <w:lvlJc w:val="left"/>
      <w:pPr>
        <w:ind w:left="-6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4D8495A"/>
    <w:multiLevelType w:val="hybridMultilevel"/>
    <w:tmpl w:val="6EF63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074117"/>
    <w:multiLevelType w:val="hybridMultilevel"/>
    <w:tmpl w:val="AE9C2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4E2B1C"/>
    <w:multiLevelType w:val="hybridMultilevel"/>
    <w:tmpl w:val="4DEA6BE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9FE5D18"/>
    <w:multiLevelType w:val="hybridMultilevel"/>
    <w:tmpl w:val="4A10D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9800C9"/>
    <w:multiLevelType w:val="hybridMultilevel"/>
    <w:tmpl w:val="4DEA6BE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0"/>
  </w:num>
  <w:num w:numId="2">
    <w:abstractNumId w:val="14"/>
  </w:num>
  <w:num w:numId="3">
    <w:abstractNumId w:val="5"/>
  </w:num>
  <w:num w:numId="4">
    <w:abstractNumId w:val="23"/>
  </w:num>
  <w:num w:numId="5">
    <w:abstractNumId w:val="3"/>
  </w:num>
  <w:num w:numId="6">
    <w:abstractNumId w:val="1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30"/>
  </w:num>
  <w:num w:numId="11">
    <w:abstractNumId w:val="24"/>
  </w:num>
  <w:num w:numId="12">
    <w:abstractNumId w:val="28"/>
  </w:num>
  <w:num w:numId="13">
    <w:abstractNumId w:val="8"/>
  </w:num>
  <w:num w:numId="14">
    <w:abstractNumId w:val="27"/>
  </w:num>
  <w:num w:numId="15">
    <w:abstractNumId w:val="21"/>
  </w:num>
  <w:num w:numId="16">
    <w:abstractNumId w:val="26"/>
  </w:num>
  <w:num w:numId="17">
    <w:abstractNumId w:val="13"/>
  </w:num>
  <w:num w:numId="18">
    <w:abstractNumId w:val="18"/>
  </w:num>
  <w:num w:numId="19">
    <w:abstractNumId w:val="29"/>
  </w:num>
  <w:num w:numId="20">
    <w:abstractNumId w:val="7"/>
  </w:num>
  <w:num w:numId="21">
    <w:abstractNumId w:val="22"/>
  </w:num>
  <w:num w:numId="22">
    <w:abstractNumId w:val="0"/>
  </w:num>
  <w:num w:numId="23">
    <w:abstractNumId w:val="11"/>
  </w:num>
  <w:num w:numId="24">
    <w:abstractNumId w:val="9"/>
  </w:num>
  <w:num w:numId="25">
    <w:abstractNumId w:val="17"/>
  </w:num>
  <w:num w:numId="26">
    <w:abstractNumId w:val="19"/>
  </w:num>
  <w:num w:numId="27">
    <w:abstractNumId w:val="6"/>
  </w:num>
  <w:num w:numId="28">
    <w:abstractNumId w:val="4"/>
  </w:num>
  <w:num w:numId="29">
    <w:abstractNumId w:val="15"/>
  </w:num>
  <w:num w:numId="30">
    <w:abstractNumId w:val="1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1B4B"/>
    <w:rsid w:val="0000378A"/>
    <w:rsid w:val="00036029"/>
    <w:rsid w:val="00042954"/>
    <w:rsid w:val="00045760"/>
    <w:rsid w:val="00051CC6"/>
    <w:rsid w:val="00060BB9"/>
    <w:rsid w:val="000745C8"/>
    <w:rsid w:val="00075869"/>
    <w:rsid w:val="000764FE"/>
    <w:rsid w:val="00087549"/>
    <w:rsid w:val="000921B6"/>
    <w:rsid w:val="00097B31"/>
    <w:rsid w:val="000E2EA0"/>
    <w:rsid w:val="000F235F"/>
    <w:rsid w:val="001147F7"/>
    <w:rsid w:val="001322FC"/>
    <w:rsid w:val="00132684"/>
    <w:rsid w:val="00142894"/>
    <w:rsid w:val="0015388D"/>
    <w:rsid w:val="0017224F"/>
    <w:rsid w:val="00175D8B"/>
    <w:rsid w:val="001766E0"/>
    <w:rsid w:val="00184609"/>
    <w:rsid w:val="001C34C7"/>
    <w:rsid w:val="00225C79"/>
    <w:rsid w:val="00236542"/>
    <w:rsid w:val="00241AE2"/>
    <w:rsid w:val="00260F87"/>
    <w:rsid w:val="00264A6A"/>
    <w:rsid w:val="002713E0"/>
    <w:rsid w:val="00280841"/>
    <w:rsid w:val="00282000"/>
    <w:rsid w:val="002835CE"/>
    <w:rsid w:val="002A2ED4"/>
    <w:rsid w:val="002A46BD"/>
    <w:rsid w:val="002C412E"/>
    <w:rsid w:val="002D31A2"/>
    <w:rsid w:val="002E1DDF"/>
    <w:rsid w:val="002E3500"/>
    <w:rsid w:val="002E585C"/>
    <w:rsid w:val="002E70E3"/>
    <w:rsid w:val="002F0A4A"/>
    <w:rsid w:val="002F7967"/>
    <w:rsid w:val="003047B1"/>
    <w:rsid w:val="00307735"/>
    <w:rsid w:val="003324E4"/>
    <w:rsid w:val="003347EC"/>
    <w:rsid w:val="00334BBC"/>
    <w:rsid w:val="003522B7"/>
    <w:rsid w:val="00364302"/>
    <w:rsid w:val="00377DE9"/>
    <w:rsid w:val="003A6CBC"/>
    <w:rsid w:val="003B1681"/>
    <w:rsid w:val="003D54CB"/>
    <w:rsid w:val="003E2FCF"/>
    <w:rsid w:val="004040F1"/>
    <w:rsid w:val="00446B28"/>
    <w:rsid w:val="004509CE"/>
    <w:rsid w:val="00465DE6"/>
    <w:rsid w:val="004839F8"/>
    <w:rsid w:val="00484091"/>
    <w:rsid w:val="00497FDE"/>
    <w:rsid w:val="004A2345"/>
    <w:rsid w:val="004D15E0"/>
    <w:rsid w:val="004F299E"/>
    <w:rsid w:val="005042A2"/>
    <w:rsid w:val="00517397"/>
    <w:rsid w:val="00534DCC"/>
    <w:rsid w:val="005364E9"/>
    <w:rsid w:val="00545945"/>
    <w:rsid w:val="00556B0A"/>
    <w:rsid w:val="00586FFC"/>
    <w:rsid w:val="005A0063"/>
    <w:rsid w:val="005B1595"/>
    <w:rsid w:val="005E4678"/>
    <w:rsid w:val="005E7CC8"/>
    <w:rsid w:val="00622FD7"/>
    <w:rsid w:val="006241E2"/>
    <w:rsid w:val="006303D2"/>
    <w:rsid w:val="006411F4"/>
    <w:rsid w:val="00643573"/>
    <w:rsid w:val="00652A54"/>
    <w:rsid w:val="00652B96"/>
    <w:rsid w:val="00656772"/>
    <w:rsid w:val="00664DCA"/>
    <w:rsid w:val="00675C35"/>
    <w:rsid w:val="00684F8E"/>
    <w:rsid w:val="006916EA"/>
    <w:rsid w:val="00691871"/>
    <w:rsid w:val="006C05BA"/>
    <w:rsid w:val="006C13CB"/>
    <w:rsid w:val="00713958"/>
    <w:rsid w:val="007165AE"/>
    <w:rsid w:val="007466FD"/>
    <w:rsid w:val="00747F91"/>
    <w:rsid w:val="00751B54"/>
    <w:rsid w:val="00790769"/>
    <w:rsid w:val="007A2D6C"/>
    <w:rsid w:val="007C7815"/>
    <w:rsid w:val="007D2455"/>
    <w:rsid w:val="007D680E"/>
    <w:rsid w:val="007E1B4B"/>
    <w:rsid w:val="007E4754"/>
    <w:rsid w:val="007F2A83"/>
    <w:rsid w:val="00820D50"/>
    <w:rsid w:val="00824D8F"/>
    <w:rsid w:val="00825773"/>
    <w:rsid w:val="00840106"/>
    <w:rsid w:val="00847555"/>
    <w:rsid w:val="00867F18"/>
    <w:rsid w:val="0087092A"/>
    <w:rsid w:val="00872163"/>
    <w:rsid w:val="00883FE1"/>
    <w:rsid w:val="00893643"/>
    <w:rsid w:val="008939FF"/>
    <w:rsid w:val="008C4D87"/>
    <w:rsid w:val="008C5B1B"/>
    <w:rsid w:val="008E15F7"/>
    <w:rsid w:val="008E3FA4"/>
    <w:rsid w:val="008E552E"/>
    <w:rsid w:val="008F2061"/>
    <w:rsid w:val="009330DD"/>
    <w:rsid w:val="009510C2"/>
    <w:rsid w:val="009545ED"/>
    <w:rsid w:val="0095539B"/>
    <w:rsid w:val="00972D08"/>
    <w:rsid w:val="0097405F"/>
    <w:rsid w:val="00976212"/>
    <w:rsid w:val="009A5AF6"/>
    <w:rsid w:val="009A737C"/>
    <w:rsid w:val="009B2FAC"/>
    <w:rsid w:val="009F14D4"/>
    <w:rsid w:val="00A0384B"/>
    <w:rsid w:val="00A05BAA"/>
    <w:rsid w:val="00A140E6"/>
    <w:rsid w:val="00A2577C"/>
    <w:rsid w:val="00A37084"/>
    <w:rsid w:val="00A473DF"/>
    <w:rsid w:val="00A5632B"/>
    <w:rsid w:val="00A6090A"/>
    <w:rsid w:val="00A6137F"/>
    <w:rsid w:val="00A64BEB"/>
    <w:rsid w:val="00A749BE"/>
    <w:rsid w:val="00A83B16"/>
    <w:rsid w:val="00A85562"/>
    <w:rsid w:val="00A906E2"/>
    <w:rsid w:val="00AB49BD"/>
    <w:rsid w:val="00AB76D4"/>
    <w:rsid w:val="00AC503C"/>
    <w:rsid w:val="00AD65B8"/>
    <w:rsid w:val="00AE0A7D"/>
    <w:rsid w:val="00AE482D"/>
    <w:rsid w:val="00AF0995"/>
    <w:rsid w:val="00B04B13"/>
    <w:rsid w:val="00B20E6C"/>
    <w:rsid w:val="00B241D6"/>
    <w:rsid w:val="00B25B9D"/>
    <w:rsid w:val="00B3130F"/>
    <w:rsid w:val="00B37596"/>
    <w:rsid w:val="00B53FD4"/>
    <w:rsid w:val="00B558A2"/>
    <w:rsid w:val="00B7573C"/>
    <w:rsid w:val="00B86D50"/>
    <w:rsid w:val="00BA7D87"/>
    <w:rsid w:val="00BA7EAA"/>
    <w:rsid w:val="00BC5927"/>
    <w:rsid w:val="00BD682D"/>
    <w:rsid w:val="00C25C7E"/>
    <w:rsid w:val="00C31936"/>
    <w:rsid w:val="00C40087"/>
    <w:rsid w:val="00C422C6"/>
    <w:rsid w:val="00C4289A"/>
    <w:rsid w:val="00C42986"/>
    <w:rsid w:val="00C725BA"/>
    <w:rsid w:val="00CB0C2C"/>
    <w:rsid w:val="00CD4655"/>
    <w:rsid w:val="00CE25EF"/>
    <w:rsid w:val="00CE6E7D"/>
    <w:rsid w:val="00D03050"/>
    <w:rsid w:val="00D749D1"/>
    <w:rsid w:val="00D80277"/>
    <w:rsid w:val="00D85F09"/>
    <w:rsid w:val="00DB598E"/>
    <w:rsid w:val="00DB79B3"/>
    <w:rsid w:val="00DC64E5"/>
    <w:rsid w:val="00DC6811"/>
    <w:rsid w:val="00DC6AD8"/>
    <w:rsid w:val="00DD2998"/>
    <w:rsid w:val="00DD6E52"/>
    <w:rsid w:val="00DF387E"/>
    <w:rsid w:val="00E03380"/>
    <w:rsid w:val="00E168DE"/>
    <w:rsid w:val="00E5213D"/>
    <w:rsid w:val="00E61880"/>
    <w:rsid w:val="00E747CE"/>
    <w:rsid w:val="00E84F38"/>
    <w:rsid w:val="00E955AB"/>
    <w:rsid w:val="00E95FBD"/>
    <w:rsid w:val="00E97C05"/>
    <w:rsid w:val="00EB4E0F"/>
    <w:rsid w:val="00EC241C"/>
    <w:rsid w:val="00EE1F01"/>
    <w:rsid w:val="00EE3BC8"/>
    <w:rsid w:val="00F07A5C"/>
    <w:rsid w:val="00F55F7A"/>
    <w:rsid w:val="00F566C0"/>
    <w:rsid w:val="00F62594"/>
    <w:rsid w:val="00F83392"/>
    <w:rsid w:val="00F83A87"/>
    <w:rsid w:val="00F8799F"/>
    <w:rsid w:val="00FB1807"/>
    <w:rsid w:val="00FC4C40"/>
    <w:rsid w:val="00FD7862"/>
    <w:rsid w:val="00FE0CD8"/>
    <w:rsid w:val="00FF259B"/>
    <w:rsid w:val="00FF6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C2DD"/>
  <w15:docId w15:val="{85BBDDA3-2932-4A45-985F-DCB19AAF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A5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7E1B4B"/>
    <w:pPr>
      <w:spacing w:after="0" w:line="240" w:lineRule="auto"/>
      <w:ind w:firstLine="567"/>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7E1B4B"/>
    <w:rPr>
      <w:rFonts w:ascii="Times New Roman" w:eastAsia="Times New Roman" w:hAnsi="Times New Roman" w:cs="Times New Roman"/>
      <w:sz w:val="24"/>
      <w:szCs w:val="24"/>
      <w:lang w:eastAsia="ru-RU"/>
    </w:rPr>
  </w:style>
  <w:style w:type="paragraph" w:styleId="a5">
    <w:name w:val="Normal (Web)"/>
    <w:basedOn w:val="a"/>
    <w:uiPriority w:val="99"/>
    <w:unhideWhenUsed/>
    <w:rsid w:val="00664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4DCA"/>
  </w:style>
  <w:style w:type="paragraph" w:styleId="a6">
    <w:name w:val="List Paragraph"/>
    <w:basedOn w:val="a"/>
    <w:uiPriority w:val="34"/>
    <w:qFormat/>
    <w:rsid w:val="00C40087"/>
    <w:pPr>
      <w:ind w:left="720"/>
      <w:contextualSpacing/>
    </w:pPr>
  </w:style>
  <w:style w:type="paragraph" w:customStyle="1" w:styleId="sp">
    <w:name w:val="sp"/>
    <w:basedOn w:val="a"/>
    <w:rsid w:val="00C725BA"/>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7">
    <w:name w:val="Hyperlink"/>
    <w:basedOn w:val="a0"/>
    <w:uiPriority w:val="99"/>
    <w:unhideWhenUsed/>
    <w:rsid w:val="0087092A"/>
    <w:rPr>
      <w:color w:val="0000FF" w:themeColor="hyperlink"/>
      <w:u w:val="single"/>
    </w:rPr>
  </w:style>
  <w:style w:type="paragraph" w:styleId="a8">
    <w:name w:val="header"/>
    <w:basedOn w:val="a"/>
    <w:link w:val="a9"/>
    <w:uiPriority w:val="99"/>
    <w:semiHidden/>
    <w:unhideWhenUsed/>
    <w:rsid w:val="00652B9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52B96"/>
  </w:style>
  <w:style w:type="paragraph" w:styleId="aa">
    <w:name w:val="footer"/>
    <w:basedOn w:val="a"/>
    <w:link w:val="ab"/>
    <w:uiPriority w:val="99"/>
    <w:unhideWhenUsed/>
    <w:rsid w:val="00652B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2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34980">
      <w:bodyDiv w:val="1"/>
      <w:marLeft w:val="0"/>
      <w:marRight w:val="0"/>
      <w:marTop w:val="0"/>
      <w:marBottom w:val="0"/>
      <w:divBdr>
        <w:top w:val="none" w:sz="0" w:space="0" w:color="auto"/>
        <w:left w:val="none" w:sz="0" w:space="0" w:color="auto"/>
        <w:bottom w:val="none" w:sz="0" w:space="0" w:color="auto"/>
        <w:right w:val="none" w:sz="0" w:space="0" w:color="auto"/>
      </w:divBdr>
      <w:divsChild>
        <w:div w:id="381944997">
          <w:marLeft w:val="806"/>
          <w:marRight w:val="0"/>
          <w:marTop w:val="154"/>
          <w:marBottom w:val="0"/>
          <w:divBdr>
            <w:top w:val="none" w:sz="0" w:space="0" w:color="auto"/>
            <w:left w:val="none" w:sz="0" w:space="0" w:color="auto"/>
            <w:bottom w:val="none" w:sz="0" w:space="0" w:color="auto"/>
            <w:right w:val="none" w:sz="0" w:space="0" w:color="auto"/>
          </w:divBdr>
        </w:div>
        <w:div w:id="627663938">
          <w:marLeft w:val="806"/>
          <w:marRight w:val="0"/>
          <w:marTop w:val="154"/>
          <w:marBottom w:val="0"/>
          <w:divBdr>
            <w:top w:val="none" w:sz="0" w:space="0" w:color="auto"/>
            <w:left w:val="none" w:sz="0" w:space="0" w:color="auto"/>
            <w:bottom w:val="none" w:sz="0" w:space="0" w:color="auto"/>
            <w:right w:val="none" w:sz="0" w:space="0" w:color="auto"/>
          </w:divBdr>
        </w:div>
        <w:div w:id="1355381629">
          <w:marLeft w:val="806"/>
          <w:marRight w:val="0"/>
          <w:marTop w:val="154"/>
          <w:marBottom w:val="0"/>
          <w:divBdr>
            <w:top w:val="none" w:sz="0" w:space="0" w:color="auto"/>
            <w:left w:val="none" w:sz="0" w:space="0" w:color="auto"/>
            <w:bottom w:val="none" w:sz="0" w:space="0" w:color="auto"/>
            <w:right w:val="none" w:sz="0" w:space="0" w:color="auto"/>
          </w:divBdr>
        </w:div>
        <w:div w:id="323819385">
          <w:marLeft w:val="806"/>
          <w:marRight w:val="0"/>
          <w:marTop w:val="154"/>
          <w:marBottom w:val="0"/>
          <w:divBdr>
            <w:top w:val="none" w:sz="0" w:space="0" w:color="auto"/>
            <w:left w:val="none" w:sz="0" w:space="0" w:color="auto"/>
            <w:bottom w:val="none" w:sz="0" w:space="0" w:color="auto"/>
            <w:right w:val="none" w:sz="0" w:space="0" w:color="auto"/>
          </w:divBdr>
        </w:div>
        <w:div w:id="336270426">
          <w:marLeft w:val="806"/>
          <w:marRight w:val="0"/>
          <w:marTop w:val="154"/>
          <w:marBottom w:val="0"/>
          <w:divBdr>
            <w:top w:val="none" w:sz="0" w:space="0" w:color="auto"/>
            <w:left w:val="none" w:sz="0" w:space="0" w:color="auto"/>
            <w:bottom w:val="none" w:sz="0" w:space="0" w:color="auto"/>
            <w:right w:val="none" w:sz="0" w:space="0" w:color="auto"/>
          </w:divBdr>
        </w:div>
        <w:div w:id="1497039369">
          <w:marLeft w:val="806"/>
          <w:marRight w:val="0"/>
          <w:marTop w:val="154"/>
          <w:marBottom w:val="0"/>
          <w:divBdr>
            <w:top w:val="none" w:sz="0" w:space="0" w:color="auto"/>
            <w:left w:val="none" w:sz="0" w:space="0" w:color="auto"/>
            <w:bottom w:val="none" w:sz="0" w:space="0" w:color="auto"/>
            <w:right w:val="none" w:sz="0" w:space="0" w:color="auto"/>
          </w:divBdr>
        </w:div>
      </w:divsChild>
    </w:div>
    <w:div w:id="9914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zbyka.ru/biblia/?Eph.3: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zbyka.ru/biblia/?2Cor.8: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zbyka.ru/biblia/?Jn.1:14" TargetMode="External"/><Relationship Id="rId5" Type="http://schemas.openxmlformats.org/officeDocument/2006/relationships/footnotes" Target="footnotes.xml"/><Relationship Id="rId10" Type="http://schemas.openxmlformats.org/officeDocument/2006/relationships/hyperlink" Target="http://azbyka.ru/biblia/?Phil.2:10,11" TargetMode="External"/><Relationship Id="rId4" Type="http://schemas.openxmlformats.org/officeDocument/2006/relationships/webSettings" Target="webSettings.xml"/><Relationship Id="rId9" Type="http://schemas.openxmlformats.org/officeDocument/2006/relationships/hyperlink" Target="http://azbyka.ru/biblia/?Lk.11: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TotalTime>
  <Pages>12</Pages>
  <Words>5504</Words>
  <Characters>31379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annak</cp:lastModifiedBy>
  <cp:revision>173</cp:revision>
  <cp:lastPrinted>2015-02-18T05:00:00Z</cp:lastPrinted>
  <dcterms:created xsi:type="dcterms:W3CDTF">2015-02-10T22:43:00Z</dcterms:created>
  <dcterms:modified xsi:type="dcterms:W3CDTF">2021-04-13T02:40:00Z</dcterms:modified>
</cp:coreProperties>
</file>