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7AA" w:rsidRPr="00ED6F97" w:rsidRDefault="003137AA" w:rsidP="006824B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D6F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Семинар: «К</w:t>
      </w:r>
      <w:r w:rsidR="00D923B7" w:rsidRPr="00ED6F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ачества лидера музыкального служения</w:t>
      </w:r>
      <w:r w:rsidRPr="00ED6F97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»</w:t>
      </w:r>
    </w:p>
    <w:p w:rsidR="00D923B7" w:rsidRPr="00ED6F97" w:rsidRDefault="003137AA" w:rsidP="006824B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ED6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(и</w:t>
      </w:r>
      <w:r w:rsidR="00F16083" w:rsidRPr="00ED6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з серии </w:t>
      </w:r>
      <w:r w:rsidRPr="00ED6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«О</w:t>
      </w:r>
      <w:r w:rsidR="00F16083" w:rsidRPr="00ED6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рганизация музыкального служения</w:t>
      </w:r>
      <w:r w:rsidRPr="00ED6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»</w:t>
      </w:r>
      <w:r w:rsidR="00F16083" w:rsidRPr="00ED6F9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)</w:t>
      </w:r>
    </w:p>
    <w:p w:rsidR="003137AA" w:rsidRPr="00ED6F97" w:rsidRDefault="003137AA" w:rsidP="006824B7">
      <w:pPr>
        <w:spacing w:before="120" w:after="12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Директор отдела музыкального служения ЗСМ</w:t>
      </w:r>
    </w:p>
    <w:p w:rsidR="003137AA" w:rsidRPr="00ED6F97" w:rsidRDefault="003137AA" w:rsidP="006824B7">
      <w:pPr>
        <w:spacing w:before="120" w:after="120" w:line="276" w:lineRule="auto"/>
        <w:jc w:val="right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Стефанив</w:t>
      </w:r>
      <w:proofErr w:type="spellEnd"/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Евгения Михайловна</w:t>
      </w:r>
    </w:p>
    <w:p w:rsidR="00D923B7" w:rsidRPr="00ED6F97" w:rsidRDefault="00D923B7" w:rsidP="00937570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Почему я решила говорить именно об этой теме?</w:t>
      </w:r>
      <w:r w:rsidR="00A91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 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Меня беспокоит</w:t>
      </w:r>
      <w:r w:rsidR="00BB69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как совершается музыкальное служение в наших общинах.</w:t>
      </w:r>
    </w:p>
    <w:p w:rsidR="00D923B7" w:rsidRPr="00ED6F97" w:rsidRDefault="00F16083" w:rsidP="00937570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Что – то не так, вы согласны?</w:t>
      </w:r>
      <w:r w:rsidR="003137AA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D923B7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Мне что-то подсказыв</w:t>
      </w:r>
      <w:r w:rsidR="00A913A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ает, что должно и может быть всё</w:t>
      </w:r>
      <w:bookmarkStart w:id="0" w:name="_GoBack"/>
      <w:bookmarkEnd w:id="0"/>
      <w:r w:rsidR="00D923B7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по-другому. Наблюдение и логика говорят о том, что нам не хватает лидерства в данном служении.</w:t>
      </w:r>
    </w:p>
    <w:p w:rsidR="00F16083" w:rsidRPr="00ED6F97" w:rsidRDefault="00F16083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B7" w:rsidRPr="00ED6F97" w:rsidRDefault="00D923B7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 я подразумеваю под словом лидер?</w:t>
      </w:r>
    </w:p>
    <w:p w:rsidR="00937570" w:rsidRDefault="00D923B7" w:rsidP="00937570">
      <w:pPr>
        <w:pStyle w:val="a4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Лидер </w:t>
      </w:r>
      <w:r w:rsidR="003137AA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руководящий какой-то группой.</w:t>
      </w:r>
    </w:p>
    <w:p w:rsidR="00D923B7" w:rsidRPr="00937570" w:rsidRDefault="00D923B7" w:rsidP="00937570">
      <w:pPr>
        <w:pStyle w:val="a4"/>
        <w:numPr>
          <w:ilvl w:val="0"/>
          <w:numId w:val="4"/>
        </w:num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3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Лидер – человек имеющий свою стратегию жизни,</w:t>
      </w:r>
      <w:r w:rsidR="00BB695D" w:rsidRPr="0093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каждый вне зависимости от соц</w:t>
      </w:r>
      <w:r w:rsidR="003137AA" w:rsidRPr="0093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иальной роли может быть лидером;</w:t>
      </w:r>
      <w:r w:rsidRPr="0093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подчиненный, участник может быть лидером в своей роли, служении, семье.</w:t>
      </w:r>
    </w:p>
    <w:p w:rsidR="00D923B7" w:rsidRPr="00ED6F97" w:rsidRDefault="00D923B7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Бог уделяет огромное внимание лидерству во всех проявлени</w:t>
      </w:r>
      <w:r w:rsidR="003137AA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ях (лидер, как тот, который ведё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т, и лидер как </w:t>
      </w:r>
      <w:r w:rsidR="003137AA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человек имеющий стратегию жизни).</w:t>
      </w:r>
    </w:p>
    <w:p w:rsidR="00D923B7" w:rsidRPr="00ED6F97" w:rsidRDefault="00687D8F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Хо</w:t>
      </w:r>
      <w:r w:rsidR="003137AA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чу прочитать цитату из Книги: «Ч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етыре больших секрета процветающей Церковной семьи</w:t>
      </w:r>
      <w:r w:rsidR="003137AA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Автор Джозеф </w:t>
      </w:r>
      <w:proofErr w:type="spellStart"/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Киддер</w:t>
      </w:r>
      <w:proofErr w:type="spellEnd"/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</w:p>
    <w:p w:rsidR="00687D8F" w:rsidRPr="00ED6F97" w:rsidRDefault="00687D8F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«Извечный вопрос, что первично курица или яйцо. Когда дело касается служения и лидерства, ответ однозначен. Здесь нет никаких сомнений: лидеры всегда на первом месте. Без сильных и целеустремленных лидеров не было бы служения. Церкви могли бы совершать сотни видов служения, но не делают этого из-за отсутствия лидеров или ресурсов. Это Бог закладывает в сердце человека желание совершать определенное служение и дает мудрость для его успешного выполнения. Бог же обеспечивает и ресурсами»</w:t>
      </w:r>
      <w:r w:rsidR="003137AA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687D8F" w:rsidRPr="00ED6F97" w:rsidRDefault="00687D8F" w:rsidP="006824B7">
      <w:pPr>
        <w:spacing w:before="120" w:after="120" w:line="276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Какой же лидер нужен в музыкальном служении:</w:t>
      </w:r>
    </w:p>
    <w:p w:rsidR="00273769" w:rsidRPr="00ED6F97" w:rsidRDefault="00273769" w:rsidP="006824B7">
      <w:pPr>
        <w:pStyle w:val="a4"/>
        <w:numPr>
          <w:ilvl w:val="0"/>
          <w:numId w:val="15"/>
        </w:numPr>
        <w:spacing w:before="120" w:after="12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Верующий, имеющий менталитет победителя.</w:t>
      </w:r>
      <w:r w:rsidR="009B0AB5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</w:t>
      </w:r>
      <w:r w:rsidR="00E1687B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вопрос для слушающих - </w:t>
      </w:r>
      <w:r w:rsidR="009B0AB5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какие Библейские истории мы можем вспомнить</w:t>
      </w:r>
      <w:r w:rsidR="00E1687B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?). 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Что я имею ввиду? </w:t>
      </w:r>
    </w:p>
    <w:p w:rsidR="00273769" w:rsidRPr="00ED6F97" w:rsidRDefault="00273769" w:rsidP="006824B7">
      <w:pPr>
        <w:pStyle w:val="a4"/>
        <w:spacing w:before="120" w:after="12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Верующий, тот который го</w:t>
      </w:r>
      <w:r w:rsidR="00E1687B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тов верить Христу, что Господь 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может помочь в совершении музыкального служения. Вера 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должна побудить вас действовать. Е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сли вы верите, то будете действовать. И вы будете расти в своей </w:t>
      </w:r>
      <w:r w:rsidR="009B0AB5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вере.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0500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Вера даст нам возможность сделать шаг от безразличия к осознанию миссии, от традиций к преобразованию. Оптимизм о</w:t>
      </w:r>
      <w:r w:rsidR="009B0AB5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снованный на Божьих обетованиях, позволяет нам сделать шаг от комфорта и безразличия к жизни с приключениями. Мы должны сделать шаг от обычного поклонения, к поклонению,</w:t>
      </w:r>
      <w:r w:rsidR="00AF0500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где ощущается биение сердца»</w:t>
      </w:r>
      <w:r w:rsidR="009B0AB5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AF0500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(с.42. 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AF0500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Четыре больших секрета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…»</w:t>
      </w:r>
      <w:r w:rsidR="00AF0500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</w:p>
    <w:p w:rsidR="009B0AB5" w:rsidRPr="00ED6F97" w:rsidRDefault="009B0AB5" w:rsidP="006824B7">
      <w:pPr>
        <w:pStyle w:val="a4"/>
        <w:spacing w:before="120" w:after="120" w:line="276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D6F9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Как </w:t>
      </w:r>
      <w:r w:rsidR="000C1E9F" w:rsidRPr="00ED6F9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это применить</w:t>
      </w:r>
      <w:r w:rsidRPr="00ED6F9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 xml:space="preserve"> в музыкальном служении:</w:t>
      </w:r>
    </w:p>
    <w:p w:rsidR="009B0AB5" w:rsidRPr="00ED6F97" w:rsidRDefault="009B0AB5" w:rsidP="006824B7">
      <w:pPr>
        <w:pStyle w:val="a4"/>
        <w:numPr>
          <w:ilvl w:val="0"/>
          <w:numId w:val="6"/>
        </w:numPr>
        <w:spacing w:before="120" w:after="12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Укрепитесь в вере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изучая Божьи деяния в Библии и истории.</w:t>
      </w:r>
    </w:p>
    <w:p w:rsidR="00AF0500" w:rsidRPr="00ED6F97" w:rsidRDefault="00AF0500" w:rsidP="006824B7">
      <w:pPr>
        <w:pStyle w:val="a4"/>
        <w:numPr>
          <w:ilvl w:val="0"/>
          <w:numId w:val="6"/>
        </w:numPr>
        <w:spacing w:before="120" w:after="12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Действуйте: планиру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йте, идите в нужном направлении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репетируйте. Анализируйт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е, корректируйте. Ищите пути. С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оставьте направление работы, идеи для 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служения - для этого 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нужно время. П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ривлеките пастора, 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музыкальную команду и др.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Наметьте шаги реализации. Составьте минимальный план.</w:t>
      </w:r>
      <w:r w:rsidR="00113C1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(Я применяю план 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="00113C1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поезд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113C1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 есть вагончики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113C1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- основные направления работы и основны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мероприятия с датами, остально</w:t>
      </w:r>
      <w:r w:rsidR="00113C1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подсажив</w:t>
      </w:r>
      <w:r w:rsidR="00C1092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аю в вагончики по мере движения). </w:t>
      </w:r>
      <w:r w:rsidR="00C1092F" w:rsidRPr="00ED6F97">
        <w:rPr>
          <w:rFonts w:ascii="Times New Roman" w:hAnsi="Times New Roman" w:cs="Times New Roman"/>
          <w:sz w:val="24"/>
          <w:szCs w:val="24"/>
        </w:rPr>
        <w:t>В</w:t>
      </w:r>
      <w:r w:rsidR="009F373A" w:rsidRPr="00ED6F97">
        <w:rPr>
          <w:rFonts w:ascii="Times New Roman" w:hAnsi="Times New Roman" w:cs="Times New Roman"/>
          <w:sz w:val="24"/>
          <w:szCs w:val="24"/>
        </w:rPr>
        <w:t>ыделите время для обсуждения планов, что мо</w:t>
      </w:r>
      <w:r w:rsidR="00C1092F" w:rsidRPr="00ED6F97">
        <w:rPr>
          <w:rFonts w:ascii="Times New Roman" w:hAnsi="Times New Roman" w:cs="Times New Roman"/>
          <w:sz w:val="24"/>
          <w:szCs w:val="24"/>
        </w:rPr>
        <w:t>жно сделать в данных условиях. П</w:t>
      </w:r>
      <w:r w:rsidR="009F373A" w:rsidRPr="00ED6F97">
        <w:rPr>
          <w:rFonts w:ascii="Times New Roman" w:hAnsi="Times New Roman" w:cs="Times New Roman"/>
          <w:sz w:val="24"/>
          <w:szCs w:val="24"/>
        </w:rPr>
        <w:t xml:space="preserve">опросите ваших коллег, заинтересованных людей, критиков, записывать идеи в течение недели, что можно сделать, затем встретьтесь </w:t>
      </w:r>
      <w:r w:rsidR="00C1092F" w:rsidRPr="00ED6F97">
        <w:rPr>
          <w:rFonts w:ascii="Times New Roman" w:hAnsi="Times New Roman" w:cs="Times New Roman"/>
          <w:sz w:val="24"/>
          <w:szCs w:val="24"/>
        </w:rPr>
        <w:t>и обсудите к чему-то да придёте.</w:t>
      </w:r>
    </w:p>
    <w:p w:rsidR="009F373A" w:rsidRPr="00ED6F97" w:rsidRDefault="009F373A" w:rsidP="006824B7">
      <w:pPr>
        <w:pStyle w:val="a4"/>
        <w:numPr>
          <w:ilvl w:val="0"/>
          <w:numId w:val="6"/>
        </w:numPr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Ставьте цели, но не думайте о результате (когда вы думаете, что же из этого выйдет, эт</w:t>
      </w:r>
      <w:r w:rsidR="0059760D" w:rsidRPr="00ED6F97">
        <w:rPr>
          <w:rFonts w:ascii="Times New Roman" w:hAnsi="Times New Roman" w:cs="Times New Roman"/>
          <w:sz w:val="24"/>
          <w:szCs w:val="24"/>
        </w:rPr>
        <w:t>о часто приземляет, пугает вас и мы поступаем с вами как раб, который закопал свой талант</w:t>
      </w:r>
      <w:r w:rsidR="00B35C5D" w:rsidRPr="00ED6F97">
        <w:rPr>
          <w:rFonts w:ascii="Times New Roman" w:hAnsi="Times New Roman" w:cs="Times New Roman"/>
          <w:sz w:val="24"/>
          <w:szCs w:val="24"/>
        </w:rPr>
        <w:t>,</w:t>
      </w:r>
      <w:r w:rsidR="0059760D" w:rsidRPr="00ED6F97">
        <w:rPr>
          <w:rFonts w:ascii="Times New Roman" w:hAnsi="Times New Roman" w:cs="Times New Roman"/>
          <w:sz w:val="24"/>
          <w:szCs w:val="24"/>
        </w:rPr>
        <w:t xml:space="preserve"> даже не попробовав)</w:t>
      </w:r>
      <w:r w:rsidR="00B35C5D" w:rsidRPr="00ED6F97">
        <w:rPr>
          <w:rFonts w:ascii="Times New Roman" w:hAnsi="Times New Roman" w:cs="Times New Roman"/>
          <w:sz w:val="24"/>
          <w:szCs w:val="24"/>
        </w:rPr>
        <w:t>.</w:t>
      </w:r>
    </w:p>
    <w:p w:rsidR="009F373A" w:rsidRPr="00ED6F97" w:rsidRDefault="009F373A" w:rsidP="006824B7">
      <w:pPr>
        <w:pStyle w:val="a4"/>
        <w:spacing w:before="120" w:after="120" w:line="276" w:lineRule="auto"/>
        <w:ind w:left="108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551D8C" w:rsidRPr="00ED6F97" w:rsidRDefault="00113C1F" w:rsidP="006824B7">
      <w:pPr>
        <w:pStyle w:val="a4"/>
        <w:numPr>
          <w:ilvl w:val="0"/>
          <w:numId w:val="15"/>
        </w:numPr>
        <w:spacing w:before="120" w:after="12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Лидер – имеющий лидерство как позицию для служения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думает своей головой, не ждё</w:t>
      </w:r>
      <w:r w:rsidR="00E42186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когда подумают за него, не ждё</w:t>
      </w:r>
      <w:r w:rsidR="00E42186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 когда ему скажут, что делать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Л</w:t>
      </w:r>
      <w:r w:rsidR="00E42186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идер п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роявляет инициативу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 Он н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 плывет по течению</w:t>
      </w:r>
      <w:r w:rsidR="0059760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 а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9760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несмотря на обстоятельства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старается их преобразовать, что-то в них измен</w:t>
      </w:r>
      <w:r w:rsidR="002E6FF4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ить, п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ринять какое-то решение. Т.Е. ЛИ</w:t>
      </w:r>
      <w:r w:rsidR="002E6FF4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 –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ЖИВЁ</w:t>
      </w:r>
      <w:r w:rsidR="002E6FF4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Т,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он не мё</w:t>
      </w:r>
      <w:r w:rsidR="0059760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ртв (здесь можно вспомнить Марью-искусницу из известной детской сказки, которая находясь в оцепенении говорила: «Что воля, </w:t>
      </w:r>
      <w:r w:rsidR="00551D8C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что,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неволя все равно</w:t>
      </w:r>
      <w:r w:rsidR="0059760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; обращение к Лаодикийской церкви в книге Откровение</w:t>
      </w:r>
      <w:r w:rsidR="0093757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«Ты жив, но будто мё</w:t>
      </w:r>
      <w:r w:rsidR="0059760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ртв»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113C1F" w:rsidRPr="00ED6F97" w:rsidRDefault="00551D8C" w:rsidP="006824B7">
      <w:pPr>
        <w:pStyle w:val="a4"/>
        <w:spacing w:before="120" w:after="120" w:line="276" w:lineRule="auto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D6F9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Как это применить в музыкальном служении</w:t>
      </w:r>
    </w:p>
    <w:p w:rsidR="00113C1F" w:rsidRPr="00ED6F97" w:rsidRDefault="00606CAF" w:rsidP="006824B7">
      <w:pPr>
        <w:pStyle w:val="a4"/>
        <w:numPr>
          <w:ilvl w:val="0"/>
          <w:numId w:val="7"/>
        </w:numPr>
        <w:spacing w:before="120" w:after="12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Смотрит 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- 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где он </w:t>
      </w:r>
      <w:r w:rsidR="00551D8C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сейчас.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C1E9F" w:rsidRPr="00ED6F97" w:rsidRDefault="00606CAF" w:rsidP="006824B7">
      <w:pPr>
        <w:pStyle w:val="a4"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Принимает это положение </w:t>
      </w:r>
      <w:r w:rsidR="000C1E9F" w:rsidRPr="00ED6F97">
        <w:rPr>
          <w:rFonts w:ascii="Times New Roman" w:hAnsi="Times New Roman" w:cs="Times New Roman"/>
          <w:sz w:val="24"/>
          <w:szCs w:val="24"/>
        </w:rPr>
        <w:t>(о</w:t>
      </w:r>
      <w:r w:rsidR="00B35C5D" w:rsidRPr="00ED6F97">
        <w:rPr>
          <w:rFonts w:ascii="Times New Roman" w:hAnsi="Times New Roman" w:cs="Times New Roman"/>
          <w:sz w:val="24"/>
          <w:szCs w:val="24"/>
        </w:rPr>
        <w:t>ставьте супергероя без работы, б</w:t>
      </w:r>
      <w:r w:rsidR="000C1E9F" w:rsidRPr="00ED6F97">
        <w:rPr>
          <w:rFonts w:ascii="Times New Roman" w:hAnsi="Times New Roman" w:cs="Times New Roman"/>
          <w:sz w:val="24"/>
          <w:szCs w:val="24"/>
        </w:rPr>
        <w:t>ерите ответственность на себя, за с</w:t>
      </w:r>
      <w:r w:rsidR="00B35C5D" w:rsidRPr="00ED6F97">
        <w:rPr>
          <w:rFonts w:ascii="Times New Roman" w:hAnsi="Times New Roman" w:cs="Times New Roman"/>
          <w:sz w:val="24"/>
          <w:szCs w:val="24"/>
        </w:rPr>
        <w:t>в</w:t>
      </w:r>
      <w:r w:rsidR="000C1E9F" w:rsidRPr="00ED6F97">
        <w:rPr>
          <w:rFonts w:ascii="Times New Roman" w:hAnsi="Times New Roman" w:cs="Times New Roman"/>
          <w:sz w:val="24"/>
          <w:szCs w:val="24"/>
        </w:rPr>
        <w:t xml:space="preserve">ою жизнь, </w:t>
      </w:r>
      <w:r w:rsidR="00B35C5D" w:rsidRPr="00ED6F97">
        <w:rPr>
          <w:rFonts w:ascii="Times New Roman" w:hAnsi="Times New Roman" w:cs="Times New Roman"/>
          <w:sz w:val="24"/>
          <w:szCs w:val="24"/>
        </w:rPr>
        <w:t>чувства, поступки, за своё</w:t>
      </w:r>
      <w:r w:rsidR="000C1E9F" w:rsidRPr="00ED6F97">
        <w:rPr>
          <w:rFonts w:ascii="Times New Roman" w:hAnsi="Times New Roman" w:cs="Times New Roman"/>
          <w:sz w:val="24"/>
          <w:szCs w:val="24"/>
        </w:rPr>
        <w:t xml:space="preserve"> служение)</w:t>
      </w:r>
      <w:r w:rsidR="000C1E9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606CAF" w:rsidRPr="00ED6F97" w:rsidRDefault="000C1E9F" w:rsidP="006824B7">
      <w:pPr>
        <w:pStyle w:val="a4"/>
        <w:numPr>
          <w:ilvl w:val="0"/>
          <w:numId w:val="7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 xml:space="preserve">Задавайте себе вопрос: «Что я могу сделать, чтоб улучшить положение» </w:t>
      </w:r>
    </w:p>
    <w:p w:rsidR="002E6FF4" w:rsidRPr="00ED6F97" w:rsidRDefault="00B35C5D" w:rsidP="006824B7">
      <w:pPr>
        <w:pStyle w:val="a4"/>
        <w:numPr>
          <w:ilvl w:val="0"/>
          <w:numId w:val="7"/>
        </w:numPr>
        <w:spacing w:before="120" w:after="12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Готов рискнуть (смотри пункт 1). </w:t>
      </w:r>
      <w:r w:rsidR="0059760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Лидер не боится негативных последствий предпринятых им рискованных шагов. Но он и не ступает в пропасть с зажмуренными глаз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ами, полагаясь на авось, мол, всё</w:t>
      </w:r>
      <w:r w:rsidR="0059760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обернется к лучшему. Нет, риск нужно просчитывать, сообразовывать с обстоятельствами, а затем уже старательно и вдумчиво осуществлять задуманное.</w:t>
      </w:r>
    </w:p>
    <w:p w:rsidR="00606CAF" w:rsidRPr="00ED6F97" w:rsidRDefault="00606CAF" w:rsidP="006824B7">
      <w:pPr>
        <w:pStyle w:val="a4"/>
        <w:numPr>
          <w:ilvl w:val="0"/>
          <w:numId w:val="7"/>
        </w:numPr>
        <w:spacing w:before="120" w:after="12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Двигается куда нужно.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</w:t>
      </w:r>
      <w:r w:rsidR="002E6FF4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дин человек сказал: 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«Ли</w:t>
      </w:r>
      <w:r w:rsidR="002E6FF4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дер появляется с того момента, когда появляется видение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».</w:t>
      </w:r>
    </w:p>
    <w:p w:rsidR="00551D8C" w:rsidRDefault="00551D8C" w:rsidP="006824B7">
      <w:pPr>
        <w:pStyle w:val="a4"/>
        <w:numPr>
          <w:ilvl w:val="0"/>
          <w:numId w:val="7"/>
        </w:numPr>
        <w:spacing w:before="120" w:after="12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Выделяйте время для анал</w:t>
      </w:r>
      <w:r w:rsidR="00B35C5D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иза ситуации, может что-то придё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тся изменить.</w:t>
      </w:r>
    </w:p>
    <w:p w:rsidR="00CE1E45" w:rsidRPr="00ED6F97" w:rsidRDefault="00CE1E45" w:rsidP="006824B7">
      <w:pPr>
        <w:pStyle w:val="a4"/>
        <w:spacing w:before="120" w:after="12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BB695D" w:rsidRPr="00CE1E45" w:rsidRDefault="00BB695D" w:rsidP="006824B7">
      <w:pPr>
        <w:pStyle w:val="a4"/>
        <w:numPr>
          <w:ilvl w:val="0"/>
          <w:numId w:val="15"/>
        </w:numPr>
        <w:spacing w:before="120" w:after="120" w:line="276" w:lineRule="auto"/>
        <w:ind w:left="-142"/>
        <w:rPr>
          <w:rFonts w:ascii="Times New Roman" w:hAnsi="Times New Roman" w:cs="Times New Roman"/>
          <w:b/>
          <w:color w:val="000000"/>
          <w:sz w:val="24"/>
          <w:szCs w:val="24"/>
          <w:u w:val="single"/>
          <w:shd w:val="clear" w:color="auto" w:fill="FFFFFF"/>
        </w:rPr>
      </w:pPr>
      <w:r w:rsidRPr="00CE1E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Лидер имеет видение.</w:t>
      </w:r>
    </w:p>
    <w:p w:rsidR="00BB695D" w:rsidRPr="00ED6F97" w:rsidRDefault="00606CAF" w:rsidP="006824B7">
      <w:pPr>
        <w:pStyle w:val="a4"/>
        <w:spacing w:before="120" w:after="12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Лидер – это тот, кто может обозначить и удерживать во внимании конечную цель, сохраняет возможность вести к ней группу даже при самых неблагоприятных условиях, заражает других своей верой, энергией и страстью ее достичь. </w:t>
      </w:r>
    </w:p>
    <w:p w:rsidR="00606CAF" w:rsidRPr="00ED6F97" w:rsidRDefault="00551D8C" w:rsidP="006824B7">
      <w:pPr>
        <w:pStyle w:val="a4"/>
        <w:spacing w:before="120" w:after="120" w:line="276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D6F9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Как это применить в музыкальном служении:</w:t>
      </w:r>
    </w:p>
    <w:p w:rsidR="00606CAF" w:rsidRPr="00ED6F97" w:rsidRDefault="006824B7" w:rsidP="006824B7">
      <w:pPr>
        <w:pStyle w:val="a4"/>
        <w:numPr>
          <w:ilvl w:val="0"/>
          <w:numId w:val="8"/>
        </w:numPr>
        <w:spacing w:before="120" w:after="120" w:line="276" w:lineRule="auto"/>
        <w:ind w:left="-284" w:hanging="229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06CA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Молитва о видении </w:t>
      </w:r>
    </w:p>
    <w:p w:rsidR="00E42186" w:rsidRPr="00ED6F97" w:rsidRDefault="00606CAF" w:rsidP="006824B7">
      <w:pPr>
        <w:spacing w:before="120" w:after="120" w:line="276" w:lineRule="auto"/>
        <w:ind w:left="-284" w:hanging="283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2)</w:t>
      </w:r>
      <w:r w:rsidR="006824B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E42186" w:rsidRPr="00ED6F97">
        <w:rPr>
          <w:rFonts w:ascii="Times New Roman" w:hAnsi="Times New Roman" w:cs="Times New Roman"/>
          <w:b/>
          <w:sz w:val="24"/>
          <w:szCs w:val="24"/>
        </w:rPr>
        <w:t xml:space="preserve">Делитесь своим видением и корректируйте его, </w:t>
      </w:r>
      <w:r w:rsidR="00CE1E45">
        <w:rPr>
          <w:rFonts w:ascii="Times New Roman" w:hAnsi="Times New Roman" w:cs="Times New Roman"/>
          <w:sz w:val="24"/>
          <w:szCs w:val="24"/>
        </w:rPr>
        <w:t>не все и не сразу всё</w:t>
      </w:r>
      <w:r w:rsidR="00E42186" w:rsidRPr="00ED6F97">
        <w:rPr>
          <w:rFonts w:ascii="Times New Roman" w:hAnsi="Times New Roman" w:cs="Times New Roman"/>
          <w:sz w:val="24"/>
          <w:szCs w:val="24"/>
        </w:rPr>
        <w:t xml:space="preserve"> примут и поймут, многим нужно время, да и рассказывая другим, получая советы, слыша себя со стороны</w:t>
      </w:r>
      <w:r w:rsidR="00CE1E45">
        <w:rPr>
          <w:rFonts w:ascii="Times New Roman" w:hAnsi="Times New Roman" w:cs="Times New Roman"/>
          <w:sz w:val="24"/>
          <w:szCs w:val="24"/>
        </w:rPr>
        <w:t>,</w:t>
      </w:r>
      <w:r w:rsidR="00E42186" w:rsidRPr="00ED6F97">
        <w:rPr>
          <w:rFonts w:ascii="Times New Roman" w:hAnsi="Times New Roman" w:cs="Times New Roman"/>
          <w:sz w:val="24"/>
          <w:szCs w:val="24"/>
        </w:rPr>
        <w:t xml:space="preserve"> мы сможем отточить свое видение.</w:t>
      </w:r>
    </w:p>
    <w:p w:rsidR="00CE1E45" w:rsidRDefault="00551D8C" w:rsidP="006824B7">
      <w:pPr>
        <w:spacing w:before="120" w:after="120" w:line="276" w:lineRule="auto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sz w:val="24"/>
          <w:szCs w:val="24"/>
        </w:rPr>
        <w:t xml:space="preserve">3) </w:t>
      </w:r>
      <w:r w:rsidR="00CE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Определите цель, чё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тко знайте, куда идти и что хотите получить в конце пути.</w:t>
      </w:r>
    </w:p>
    <w:p w:rsidR="00551D8C" w:rsidRDefault="00CE1E45" w:rsidP="006824B7">
      <w:pPr>
        <w:spacing w:before="120" w:after="120" w:line="276" w:lineRule="auto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4) </w:t>
      </w:r>
      <w:r w:rsidR="00551D8C" w:rsidRPr="00CE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Будьте способны построить стратегию для достижения желанной цели.</w:t>
      </w:r>
    </w:p>
    <w:p w:rsidR="00A913AC" w:rsidRDefault="00A913AC" w:rsidP="006824B7">
      <w:pPr>
        <w:spacing w:before="120" w:after="120" w:line="276" w:lineRule="auto"/>
        <w:ind w:left="-284" w:hanging="28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2E6FF4" w:rsidRPr="00ED6F97" w:rsidRDefault="006823BC" w:rsidP="006824B7">
      <w:pPr>
        <w:pStyle w:val="a4"/>
        <w:numPr>
          <w:ilvl w:val="0"/>
          <w:numId w:val="15"/>
        </w:numPr>
        <w:spacing w:before="120" w:after="120" w:line="276" w:lineRule="auto"/>
        <w:ind w:left="0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lastRenderedPageBreak/>
        <w:t>ЛИДЕР</w:t>
      </w:r>
      <w:r w:rsidR="00CE1E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 </w:t>
      </w:r>
      <w:r w:rsidRPr="00ED6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пробуждает лидеров</w:t>
      </w:r>
      <w:r w:rsidR="00CE1E45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.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(Если в вас </w:t>
      </w:r>
      <w:r w:rsidR="00CE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есть 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жи</w:t>
      </w:r>
      <w:r w:rsidR="00551D8C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знь, то и другие начинают жить. Там, где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жизнь</w:t>
      </w:r>
      <w:r w:rsidR="00551D8C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-</w:t>
      </w:r>
      <w:r w:rsidR="00CE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начинается какой-то кипи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шь</w:t>
      </w:r>
      <w:r w:rsidR="00E42186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</w:t>
      </w:r>
      <w:r w:rsidR="00CE1E4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BB695D" w:rsidRPr="00ED6F97" w:rsidRDefault="00BB695D" w:rsidP="006824B7">
      <w:pPr>
        <w:pStyle w:val="a4"/>
        <w:spacing w:before="120" w:after="120" w:line="276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D6F9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Как это применить в музыкальном служении:</w:t>
      </w:r>
    </w:p>
    <w:p w:rsidR="00E42186" w:rsidRPr="00ED6F97" w:rsidRDefault="00CE1E45" w:rsidP="006824B7">
      <w:pPr>
        <w:pStyle w:val="a4"/>
        <w:numPr>
          <w:ilvl w:val="0"/>
          <w:numId w:val="9"/>
        </w:numPr>
        <w:spacing w:before="120" w:after="12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Делегирует, подключает. </w:t>
      </w:r>
      <w:r w:rsidR="00E42186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Он не</w:t>
      </w:r>
      <w:r w:rsidR="00551D8C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главный игрок, он организатор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,</w:t>
      </w:r>
      <w:r w:rsidR="00551D8C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т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ренер футбольной команды. </w:t>
      </w:r>
      <w:r w:rsidR="00E42186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подавляет, вовлекает в служение других (общину, пастора, </w:t>
      </w:r>
      <w:r w:rsidR="000C1E9F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комитет, церковный совет, музыкантов и т.д.)</w:t>
      </w:r>
    </w:p>
    <w:p w:rsidR="00E42186" w:rsidRPr="00ED6F97" w:rsidRDefault="000C1E9F" w:rsidP="006824B7">
      <w:pPr>
        <w:pStyle w:val="a4"/>
        <w:numPr>
          <w:ilvl w:val="0"/>
          <w:numId w:val="9"/>
        </w:numPr>
        <w:spacing w:before="120" w:after="12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Аккумулирует опыт всех, таланты, способности. (может кто-то может только ноты переворачивать, вовлеките)</w:t>
      </w:r>
      <w:r w:rsidR="0090121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Вам не нужно быть </w:t>
      </w:r>
      <w:r w:rsidR="00551D8C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умнее и</w:t>
      </w: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способнее всех, вам нужно объединить умных и способных.</w:t>
      </w:r>
    </w:p>
    <w:p w:rsidR="00E00249" w:rsidRPr="00ED6F97" w:rsidRDefault="00E00249" w:rsidP="006824B7">
      <w:pPr>
        <w:pStyle w:val="a4"/>
        <w:numPr>
          <w:ilvl w:val="0"/>
          <w:numId w:val="9"/>
        </w:numPr>
        <w:spacing w:before="120" w:after="120" w:line="276" w:lineRule="auto"/>
        <w:ind w:left="-284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Умейте вдохновить членов команды.</w:t>
      </w:r>
    </w:p>
    <w:p w:rsidR="00E00249" w:rsidRDefault="00901214" w:rsidP="006824B7">
      <w:pPr>
        <w:pStyle w:val="a4"/>
        <w:numPr>
          <w:ilvl w:val="0"/>
          <w:numId w:val="9"/>
        </w:numPr>
        <w:shd w:val="clear" w:color="auto" w:fill="FFFFFF"/>
        <w:spacing w:before="120" w:after="120" w:line="276" w:lineRule="auto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старайтесь всем нравиться. </w:t>
      </w:r>
      <w:r w:rsidR="00E00249" w:rsidRPr="00ED6F9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Помните, что нет идей, которые бы устраивали всех,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потому будьте готовы к критике. П</w:t>
      </w:r>
      <w:r w:rsidR="00E00249" w:rsidRPr="00ED6F9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робудить лидеров можно и своим мнени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ем, которого вы умеете держаться.</w:t>
      </w:r>
    </w:p>
    <w:p w:rsidR="00D46760" w:rsidRPr="00ED6F97" w:rsidRDefault="00D46760" w:rsidP="006824B7">
      <w:pPr>
        <w:pStyle w:val="a4"/>
        <w:shd w:val="clear" w:color="auto" w:fill="FFFFFF"/>
        <w:spacing w:before="120" w:after="120" w:line="276" w:lineRule="auto"/>
        <w:ind w:left="-284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73390E" w:rsidRPr="00ED6F97" w:rsidRDefault="0073390E" w:rsidP="006824B7">
      <w:pPr>
        <w:pStyle w:val="a4"/>
        <w:numPr>
          <w:ilvl w:val="0"/>
          <w:numId w:val="15"/>
        </w:numPr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b/>
          <w:sz w:val="24"/>
          <w:szCs w:val="24"/>
        </w:rPr>
        <w:t xml:space="preserve">Лидер развивает отношения </w:t>
      </w:r>
    </w:p>
    <w:p w:rsidR="00BB695D" w:rsidRPr="00ED6F97" w:rsidRDefault="00BB695D" w:rsidP="006824B7">
      <w:pPr>
        <w:pStyle w:val="a4"/>
        <w:spacing w:before="120" w:after="120" w:line="276" w:lineRule="auto"/>
        <w:ind w:left="-284"/>
        <w:jc w:val="center"/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</w:pPr>
      <w:r w:rsidRPr="00ED6F97">
        <w:rPr>
          <w:rFonts w:ascii="Times New Roman" w:hAnsi="Times New Roman" w:cs="Times New Roman"/>
          <w:i/>
          <w:color w:val="000000"/>
          <w:sz w:val="24"/>
          <w:szCs w:val="24"/>
          <w:u w:val="single"/>
          <w:shd w:val="clear" w:color="auto" w:fill="FFFFFF"/>
        </w:rPr>
        <w:t>Как это применить в музыкальном служении:</w:t>
      </w:r>
    </w:p>
    <w:p w:rsidR="0073390E" w:rsidRPr="00ED6F97" w:rsidRDefault="00AC568E" w:rsidP="00937570">
      <w:pPr>
        <w:pStyle w:val="a4"/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1)</w:t>
      </w:r>
      <w:r w:rsidRPr="00ED6F9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3390E" w:rsidRPr="00ED6F97">
        <w:rPr>
          <w:rFonts w:ascii="Times New Roman" w:hAnsi="Times New Roman" w:cs="Times New Roman"/>
          <w:sz w:val="24"/>
          <w:szCs w:val="24"/>
        </w:rPr>
        <w:t>Дорожите отношениями (в любом деле отношения делают порой больше</w:t>
      </w:r>
      <w:r w:rsidR="00937570">
        <w:rPr>
          <w:rFonts w:ascii="Times New Roman" w:hAnsi="Times New Roman" w:cs="Times New Roman"/>
          <w:sz w:val="24"/>
          <w:szCs w:val="24"/>
        </w:rPr>
        <w:t>,</w:t>
      </w:r>
      <w:r w:rsidR="0073390E" w:rsidRPr="00ED6F97">
        <w:rPr>
          <w:rFonts w:ascii="Times New Roman" w:hAnsi="Times New Roman" w:cs="Times New Roman"/>
          <w:sz w:val="24"/>
          <w:szCs w:val="24"/>
        </w:rPr>
        <w:t xml:space="preserve"> чем что-либо другое)</w:t>
      </w:r>
      <w:r w:rsidR="00937570">
        <w:rPr>
          <w:rFonts w:ascii="Times New Roman" w:hAnsi="Times New Roman" w:cs="Times New Roman"/>
          <w:sz w:val="24"/>
          <w:szCs w:val="24"/>
        </w:rPr>
        <w:t>.</w:t>
      </w:r>
      <w:r w:rsidR="0073390E" w:rsidRPr="00ED6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21" w:rsidRPr="00ED6F97" w:rsidRDefault="00AC568E" w:rsidP="006824B7">
      <w:pPr>
        <w:pStyle w:val="a4"/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2)</w:t>
      </w:r>
      <w:r w:rsidRPr="00ED6F97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ED6F97">
        <w:rPr>
          <w:rFonts w:ascii="Times New Roman" w:hAnsi="Times New Roman" w:cs="Times New Roman"/>
          <w:sz w:val="24"/>
          <w:szCs w:val="24"/>
        </w:rPr>
        <w:t>Ра</w:t>
      </w:r>
      <w:r w:rsidR="0073390E" w:rsidRPr="00ED6F97">
        <w:rPr>
          <w:rFonts w:ascii="Times New Roman" w:hAnsi="Times New Roman" w:cs="Times New Roman"/>
          <w:sz w:val="24"/>
          <w:szCs w:val="24"/>
        </w:rPr>
        <w:t>звивая отношения, также р</w:t>
      </w:r>
      <w:r w:rsidR="00867121" w:rsidRPr="00ED6F97">
        <w:rPr>
          <w:rFonts w:ascii="Times New Roman" w:hAnsi="Times New Roman" w:cs="Times New Roman"/>
          <w:sz w:val="24"/>
          <w:szCs w:val="24"/>
        </w:rPr>
        <w:t>азвивайте в себе здоровую ненависть</w:t>
      </w:r>
      <w:r w:rsidR="00D46760">
        <w:rPr>
          <w:rFonts w:ascii="Times New Roman" w:hAnsi="Times New Roman" w:cs="Times New Roman"/>
          <w:sz w:val="24"/>
          <w:szCs w:val="24"/>
        </w:rPr>
        <w:t>.</w:t>
      </w:r>
      <w:r w:rsidR="00867121" w:rsidRPr="00ED6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21" w:rsidRPr="00ED6F97">
        <w:rPr>
          <w:rFonts w:ascii="Times New Roman" w:hAnsi="Times New Roman" w:cs="Times New Roman"/>
          <w:sz w:val="24"/>
          <w:szCs w:val="24"/>
        </w:rPr>
        <w:t>Пр</w:t>
      </w:r>
      <w:r w:rsidR="00D46760">
        <w:rPr>
          <w:rFonts w:ascii="Times New Roman" w:hAnsi="Times New Roman" w:cs="Times New Roman"/>
          <w:sz w:val="24"/>
          <w:szCs w:val="24"/>
        </w:rPr>
        <w:t>и</w:t>
      </w:r>
      <w:r w:rsidR="00867121" w:rsidRPr="00ED6F9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D46760">
        <w:rPr>
          <w:rFonts w:ascii="Times New Roman" w:hAnsi="Times New Roman" w:cs="Times New Roman"/>
          <w:sz w:val="24"/>
          <w:szCs w:val="24"/>
        </w:rPr>
        <w:t>. 6:</w:t>
      </w:r>
      <w:r w:rsidR="00867121" w:rsidRPr="00ED6F97">
        <w:rPr>
          <w:rFonts w:ascii="Times New Roman" w:hAnsi="Times New Roman" w:cs="Times New Roman"/>
          <w:sz w:val="24"/>
          <w:szCs w:val="24"/>
        </w:rPr>
        <w:t>16-19</w:t>
      </w:r>
      <w:proofErr w:type="gramStart"/>
      <w:r w:rsidR="00867121" w:rsidRPr="00ED6F97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867121" w:rsidRPr="00ED6F97">
        <w:rPr>
          <w:rFonts w:ascii="Times New Roman" w:hAnsi="Times New Roman" w:cs="Times New Roman"/>
          <w:sz w:val="24"/>
          <w:szCs w:val="24"/>
        </w:rPr>
        <w:t xml:space="preserve"> (что мы можем ненавидеть в отношении служения и в отношении людей с которыми мы взаимодействуем?</w:t>
      </w:r>
      <w:r w:rsidR="00D46760">
        <w:rPr>
          <w:rFonts w:ascii="Times New Roman" w:hAnsi="Times New Roman" w:cs="Times New Roman"/>
          <w:sz w:val="24"/>
          <w:szCs w:val="24"/>
        </w:rPr>
        <w:t xml:space="preserve"> – грех, зло</w:t>
      </w:r>
      <w:r w:rsidR="00867121" w:rsidRPr="00ED6F97">
        <w:rPr>
          <w:rFonts w:ascii="Times New Roman" w:hAnsi="Times New Roman" w:cs="Times New Roman"/>
          <w:sz w:val="24"/>
          <w:szCs w:val="24"/>
        </w:rPr>
        <w:t>)</w:t>
      </w:r>
    </w:p>
    <w:p w:rsidR="00867121" w:rsidRPr="00ED6F97" w:rsidRDefault="00867121" w:rsidP="006824B7">
      <w:pPr>
        <w:pStyle w:val="a4"/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 xml:space="preserve">Ненавидеть нужно определенным образом, чтобы решать проблемы, а не создавать их. Нужно нападать </w:t>
      </w:r>
      <w:r w:rsidR="00D46760">
        <w:rPr>
          <w:rFonts w:ascii="Times New Roman" w:hAnsi="Times New Roman" w:cs="Times New Roman"/>
          <w:sz w:val="24"/>
          <w:szCs w:val="24"/>
        </w:rPr>
        <w:t>на проблему, а не на человека, уметь н</w:t>
      </w:r>
      <w:r w:rsidRPr="00ED6F97">
        <w:rPr>
          <w:rFonts w:ascii="Times New Roman" w:hAnsi="Times New Roman" w:cs="Times New Roman"/>
          <w:sz w:val="24"/>
          <w:szCs w:val="24"/>
        </w:rPr>
        <w:t xml:space="preserve">енавидеть зло, при этом уметь принимать </w:t>
      </w:r>
      <w:proofErr w:type="gramStart"/>
      <w:r w:rsidR="00D46760">
        <w:rPr>
          <w:rFonts w:ascii="Times New Roman" w:hAnsi="Times New Roman" w:cs="Times New Roman"/>
          <w:sz w:val="24"/>
          <w:szCs w:val="24"/>
        </w:rPr>
        <w:t xml:space="preserve">людей  </w:t>
      </w:r>
      <w:r w:rsidRPr="00ED6F97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ED6F97">
        <w:rPr>
          <w:rFonts w:ascii="Times New Roman" w:hAnsi="Times New Roman" w:cs="Times New Roman"/>
          <w:sz w:val="24"/>
          <w:szCs w:val="24"/>
        </w:rPr>
        <w:t xml:space="preserve"> сочувствовать другим.</w:t>
      </w:r>
    </w:p>
    <w:p w:rsidR="00AC568E" w:rsidRDefault="00BB695D" w:rsidP="006824B7">
      <w:pPr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3)</w:t>
      </w:r>
      <w:r w:rsidR="00D46760">
        <w:rPr>
          <w:rFonts w:ascii="Times New Roman" w:hAnsi="Times New Roman" w:cs="Times New Roman"/>
          <w:sz w:val="24"/>
          <w:szCs w:val="24"/>
        </w:rPr>
        <w:t xml:space="preserve"> 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Цените данных вам людей, (люди, окружающие вас </w:t>
      </w:r>
      <w:r w:rsidR="00D46760">
        <w:rPr>
          <w:rFonts w:ascii="Times New Roman" w:hAnsi="Times New Roman" w:cs="Times New Roman"/>
          <w:sz w:val="24"/>
          <w:szCs w:val="24"/>
        </w:rPr>
        <w:t xml:space="preserve">- </w:t>
      </w:r>
      <w:r w:rsidR="00AC568E" w:rsidRPr="00ED6F97">
        <w:rPr>
          <w:rFonts w:ascii="Times New Roman" w:hAnsi="Times New Roman" w:cs="Times New Roman"/>
          <w:sz w:val="24"/>
          <w:szCs w:val="24"/>
        </w:rPr>
        <w:t>дети Божьи, они могут быть одарены больше или меньше вас, но это</w:t>
      </w:r>
      <w:r w:rsidR="00D46760">
        <w:rPr>
          <w:rFonts w:ascii="Times New Roman" w:hAnsi="Times New Roman" w:cs="Times New Roman"/>
          <w:sz w:val="24"/>
          <w:szCs w:val="24"/>
        </w:rPr>
        <w:t xml:space="preserve"> не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делает их менее ценными)</w:t>
      </w:r>
      <w:r w:rsidR="00D46760">
        <w:rPr>
          <w:rFonts w:ascii="Times New Roman" w:hAnsi="Times New Roman" w:cs="Times New Roman"/>
          <w:sz w:val="24"/>
          <w:szCs w:val="24"/>
        </w:rPr>
        <w:t>.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В этом контексте мне хотелось бы уделить внимание сотрудничеству: привлекайте людей к сотрудничеству, старайтесь увидеть таланты, отметить и помочь </w:t>
      </w:r>
      <w:r w:rsidR="00D46760">
        <w:rPr>
          <w:rFonts w:ascii="Times New Roman" w:hAnsi="Times New Roman" w:cs="Times New Roman"/>
          <w:sz w:val="24"/>
          <w:szCs w:val="24"/>
        </w:rPr>
        <w:t>их применить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(кто-то игра</w:t>
      </w:r>
      <w:r w:rsidR="00937570">
        <w:rPr>
          <w:rFonts w:ascii="Times New Roman" w:hAnsi="Times New Roman" w:cs="Times New Roman"/>
          <w:sz w:val="24"/>
          <w:szCs w:val="24"/>
        </w:rPr>
        <w:t>ет, кто-то поё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т, кто-то может ноты переворачивать, кто-то </w:t>
      </w:r>
      <w:r w:rsidR="00D46760">
        <w:rPr>
          <w:rFonts w:ascii="Times New Roman" w:hAnsi="Times New Roman" w:cs="Times New Roman"/>
          <w:sz w:val="24"/>
          <w:szCs w:val="24"/>
        </w:rPr>
        <w:t xml:space="preserve">может </w:t>
      </w:r>
      <w:r w:rsidR="00AC568E" w:rsidRPr="00ED6F97">
        <w:rPr>
          <w:rFonts w:ascii="Times New Roman" w:hAnsi="Times New Roman" w:cs="Times New Roman"/>
          <w:sz w:val="24"/>
          <w:szCs w:val="24"/>
        </w:rPr>
        <w:t>готовить чай, кто-то делать рекламу)</w:t>
      </w:r>
      <w:r w:rsidR="00D46760">
        <w:rPr>
          <w:rFonts w:ascii="Times New Roman" w:hAnsi="Times New Roman" w:cs="Times New Roman"/>
          <w:sz w:val="24"/>
          <w:szCs w:val="24"/>
        </w:rPr>
        <w:t>.</w:t>
      </w:r>
    </w:p>
    <w:p w:rsidR="006824B7" w:rsidRPr="00ED6F97" w:rsidRDefault="006824B7" w:rsidP="006824B7">
      <w:pPr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D46760" w:rsidRPr="006824B7" w:rsidRDefault="00AC568E" w:rsidP="006824B7">
      <w:pPr>
        <w:pStyle w:val="a4"/>
        <w:numPr>
          <w:ilvl w:val="0"/>
          <w:numId w:val="15"/>
        </w:num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24B7">
        <w:rPr>
          <w:rFonts w:ascii="Times New Roman" w:hAnsi="Times New Roman" w:cs="Times New Roman"/>
          <w:b/>
          <w:sz w:val="24"/>
          <w:szCs w:val="24"/>
        </w:rPr>
        <w:t xml:space="preserve">Перестаньте думать о справедливости </w:t>
      </w:r>
    </w:p>
    <w:p w:rsidR="00AC568E" w:rsidRPr="00ED6F97" w:rsidRDefault="00D46760" w:rsidP="006824B7">
      <w:pPr>
        <w:spacing w:before="120" w:after="120" w:line="276" w:lineRule="auto"/>
        <w:ind w:left="-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Представьте такую ситуацию, ч</w:t>
      </w:r>
      <w:r w:rsidR="00AC568E" w:rsidRPr="00ED6F97">
        <w:rPr>
          <w:rFonts w:ascii="Times New Roman" w:hAnsi="Times New Roman" w:cs="Times New Roman"/>
          <w:sz w:val="24"/>
          <w:szCs w:val="24"/>
        </w:rPr>
        <w:t>то ваш коллега по служению скажет вам: «Я вижу вам можно доверять. Я такой же. Если вы меня не подведете, и я вас не подведу, но если вы меня подведете, то вам не поздоровится. Ведите со мной как следует и у нас не будет проблем»</w:t>
      </w:r>
      <w:r>
        <w:rPr>
          <w:rFonts w:ascii="Times New Roman" w:hAnsi="Times New Roman" w:cs="Times New Roman"/>
          <w:sz w:val="24"/>
          <w:szCs w:val="24"/>
        </w:rPr>
        <w:t>.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Кажется, что плохого в таком отношении. Но есть огромные подводные камни. По</w:t>
      </w:r>
      <w:r>
        <w:rPr>
          <w:rFonts w:ascii="Times New Roman" w:hAnsi="Times New Roman" w:cs="Times New Roman"/>
          <w:sz w:val="24"/>
          <w:szCs w:val="24"/>
        </w:rPr>
        <w:t>ка на взгляд этого человека, всё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хорошо, он с в</w:t>
      </w:r>
      <w:r>
        <w:rPr>
          <w:rFonts w:ascii="Times New Roman" w:hAnsi="Times New Roman" w:cs="Times New Roman"/>
          <w:sz w:val="24"/>
          <w:szCs w:val="24"/>
        </w:rPr>
        <w:t>ами, а случись какая-то ошибка, может быть</w:t>
      </w:r>
      <w:r w:rsidR="00EA585C">
        <w:rPr>
          <w:rFonts w:ascii="Times New Roman" w:hAnsi="Times New Roman" w:cs="Times New Roman"/>
          <w:sz w:val="24"/>
          <w:szCs w:val="24"/>
        </w:rPr>
        <w:t xml:space="preserve"> ему покажется,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что ему не додали</w:t>
      </w:r>
      <w:r>
        <w:rPr>
          <w:rFonts w:ascii="Times New Roman" w:hAnsi="Times New Roman" w:cs="Times New Roman"/>
          <w:sz w:val="24"/>
          <w:szCs w:val="24"/>
        </w:rPr>
        <w:t xml:space="preserve"> или не до любили, то что будет?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Разрыв, злоба, месть. Добро за добро и зло за зло, такая справедливость способна разрушить любые отношения. Человек в отношениях желает получить чуть больше</w:t>
      </w:r>
      <w:r w:rsidR="00EA585C">
        <w:rPr>
          <w:rFonts w:ascii="Times New Roman" w:hAnsi="Times New Roman" w:cs="Times New Roman"/>
          <w:sz w:val="24"/>
          <w:szCs w:val="24"/>
        </w:rPr>
        <w:t>,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чем справедливость. Очень плохо, когда после каждого промаха у вас возникает желание расквитаться.  </w:t>
      </w:r>
      <w:r w:rsidR="00AC568E" w:rsidRPr="00ED6F97">
        <w:rPr>
          <w:rFonts w:ascii="Times New Roman" w:hAnsi="Times New Roman" w:cs="Times New Roman"/>
          <w:b/>
          <w:sz w:val="24"/>
          <w:szCs w:val="24"/>
        </w:rPr>
        <w:t>Лидеру музыкального служения нужно поступать с людьми лучше, чем люди поступают с ними.</w:t>
      </w:r>
    </w:p>
    <w:p w:rsidR="00AC568E" w:rsidRPr="00ED6F97" w:rsidRDefault="00AC568E" w:rsidP="006824B7">
      <w:pPr>
        <w:pStyle w:val="a4"/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Промах означает, что, если человек сделал ошибку</w:t>
      </w:r>
      <w:r w:rsidR="00D46760">
        <w:rPr>
          <w:rFonts w:ascii="Times New Roman" w:hAnsi="Times New Roman" w:cs="Times New Roman"/>
          <w:sz w:val="24"/>
          <w:szCs w:val="24"/>
        </w:rPr>
        <w:t>,</w:t>
      </w:r>
      <w:r w:rsidRPr="00ED6F97">
        <w:rPr>
          <w:rFonts w:ascii="Times New Roman" w:hAnsi="Times New Roman" w:cs="Times New Roman"/>
          <w:sz w:val="24"/>
          <w:szCs w:val="24"/>
        </w:rPr>
        <w:t xml:space="preserve"> ему нужна ваша помощь, а не месть. Именно при промахе и ошибке, неудаче</w:t>
      </w:r>
      <w:r w:rsidR="00D46760">
        <w:rPr>
          <w:rFonts w:ascii="Times New Roman" w:hAnsi="Times New Roman" w:cs="Times New Roman"/>
          <w:sz w:val="24"/>
          <w:szCs w:val="24"/>
        </w:rPr>
        <w:t>,</w:t>
      </w:r>
      <w:r w:rsidRPr="00ED6F97">
        <w:rPr>
          <w:rFonts w:ascii="Times New Roman" w:hAnsi="Times New Roman" w:cs="Times New Roman"/>
          <w:sz w:val="24"/>
          <w:szCs w:val="24"/>
        </w:rPr>
        <w:t xml:space="preserve"> больше всего необходимо содействие, а не </w:t>
      </w:r>
      <w:r w:rsidRPr="00ED6F97">
        <w:rPr>
          <w:rFonts w:ascii="Times New Roman" w:hAnsi="Times New Roman" w:cs="Times New Roman"/>
          <w:sz w:val="24"/>
          <w:szCs w:val="24"/>
        </w:rPr>
        <w:lastRenderedPageBreak/>
        <w:t>наоборот. (Важно подняться над своими амбициями и помочь события</w:t>
      </w:r>
      <w:r w:rsidR="00D46760">
        <w:rPr>
          <w:rFonts w:ascii="Times New Roman" w:hAnsi="Times New Roman" w:cs="Times New Roman"/>
          <w:sz w:val="24"/>
          <w:szCs w:val="24"/>
        </w:rPr>
        <w:t>м</w:t>
      </w:r>
      <w:r w:rsidRPr="00ED6F97">
        <w:rPr>
          <w:rFonts w:ascii="Times New Roman" w:hAnsi="Times New Roman" w:cs="Times New Roman"/>
          <w:sz w:val="24"/>
          <w:szCs w:val="24"/>
        </w:rPr>
        <w:t xml:space="preserve"> повернуть</w:t>
      </w:r>
      <w:r w:rsidR="00D46760">
        <w:rPr>
          <w:rFonts w:ascii="Times New Roman" w:hAnsi="Times New Roman" w:cs="Times New Roman"/>
          <w:sz w:val="24"/>
          <w:szCs w:val="24"/>
        </w:rPr>
        <w:t xml:space="preserve"> в</w:t>
      </w:r>
      <w:r w:rsidRPr="00ED6F97">
        <w:rPr>
          <w:rFonts w:ascii="Times New Roman" w:hAnsi="Times New Roman" w:cs="Times New Roman"/>
          <w:sz w:val="24"/>
          <w:szCs w:val="24"/>
        </w:rPr>
        <w:t xml:space="preserve"> нужное</w:t>
      </w:r>
      <w:r w:rsidR="00D46760">
        <w:rPr>
          <w:rFonts w:ascii="Times New Roman" w:hAnsi="Times New Roman" w:cs="Times New Roman"/>
          <w:sz w:val="24"/>
          <w:szCs w:val="24"/>
        </w:rPr>
        <w:t xml:space="preserve"> русло, вместо сведения счетов).</w:t>
      </w:r>
    </w:p>
    <w:p w:rsidR="00AC568E" w:rsidRPr="00ED6F97" w:rsidRDefault="00D46760" w:rsidP="006824B7">
      <w:pPr>
        <w:pStyle w:val="a4"/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Лук 6:32-35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, Рим 12:17-18, Рим 12:21. Лидеры не сводят счетов, они делают добро своим ближним. Даже когда ближние не заслуживают. Они поступают с людьми лучше. В итоге часто, вместо того чтоб </w:t>
      </w:r>
      <w:r w:rsidR="001A474A" w:rsidRPr="00ED6F97">
        <w:rPr>
          <w:rFonts w:ascii="Times New Roman" w:hAnsi="Times New Roman" w:cs="Times New Roman"/>
          <w:sz w:val="24"/>
          <w:szCs w:val="24"/>
        </w:rPr>
        <w:t>опуститься,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они помогают </w:t>
      </w:r>
      <w:r>
        <w:rPr>
          <w:rFonts w:ascii="Times New Roman" w:hAnsi="Times New Roman" w:cs="Times New Roman"/>
          <w:sz w:val="24"/>
          <w:szCs w:val="24"/>
        </w:rPr>
        <w:t>человеку</w:t>
      </w:r>
      <w:r w:rsidRPr="00ED6F97">
        <w:rPr>
          <w:rFonts w:ascii="Times New Roman" w:hAnsi="Times New Roman" w:cs="Times New Roman"/>
          <w:sz w:val="24"/>
          <w:szCs w:val="24"/>
        </w:rPr>
        <w:t xml:space="preserve"> </w:t>
      </w:r>
      <w:r w:rsidR="00AC568E" w:rsidRPr="00ED6F97">
        <w:rPr>
          <w:rFonts w:ascii="Times New Roman" w:hAnsi="Times New Roman" w:cs="Times New Roman"/>
          <w:sz w:val="24"/>
          <w:szCs w:val="24"/>
        </w:rPr>
        <w:t>поднять</w:t>
      </w:r>
      <w:r>
        <w:rPr>
          <w:rFonts w:ascii="Times New Roman" w:hAnsi="Times New Roman" w:cs="Times New Roman"/>
          <w:sz w:val="24"/>
          <w:szCs w:val="24"/>
        </w:rPr>
        <w:t>ся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до своего уровня.</w:t>
      </w:r>
    </w:p>
    <w:p w:rsidR="00AC568E" w:rsidRPr="00ED6F97" w:rsidRDefault="00AC568E" w:rsidP="00937570">
      <w:pPr>
        <w:pStyle w:val="a4"/>
        <w:spacing w:before="120" w:after="12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Правила:</w:t>
      </w:r>
    </w:p>
    <w:p w:rsidR="00AC568E" w:rsidRPr="00ED6F97" w:rsidRDefault="00AC568E" w:rsidP="006824B7">
      <w:pPr>
        <w:pStyle w:val="a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Удаляйтесь гнева</w:t>
      </w:r>
    </w:p>
    <w:p w:rsidR="00AC568E" w:rsidRPr="00ED6F97" w:rsidRDefault="001A474A" w:rsidP="006824B7">
      <w:pPr>
        <w:pStyle w:val="a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Думайте,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как изменить положение</w:t>
      </w:r>
    </w:p>
    <w:p w:rsidR="00AC568E" w:rsidRPr="00ED6F97" w:rsidRDefault="00AC568E" w:rsidP="006824B7">
      <w:pPr>
        <w:pStyle w:val="a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Возьмите на себя ответственность за удовлетворение собственных нужд.</w:t>
      </w:r>
    </w:p>
    <w:p w:rsidR="00AC568E" w:rsidRPr="00ED6F97" w:rsidRDefault="00AC568E" w:rsidP="006824B7">
      <w:pPr>
        <w:pStyle w:val="a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Подумайте о своей вине</w:t>
      </w:r>
    </w:p>
    <w:p w:rsidR="00AC568E" w:rsidRPr="00ED6F97" w:rsidRDefault="00AC568E" w:rsidP="006824B7">
      <w:pPr>
        <w:pStyle w:val="a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Не отвечайте тем же</w:t>
      </w:r>
    </w:p>
    <w:p w:rsidR="00AC568E" w:rsidRPr="00ED6F97" w:rsidRDefault="00AC568E" w:rsidP="006824B7">
      <w:pPr>
        <w:pStyle w:val="a4"/>
        <w:numPr>
          <w:ilvl w:val="0"/>
          <w:numId w:val="16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Пост</w:t>
      </w:r>
      <w:r w:rsidR="004A794A">
        <w:rPr>
          <w:rFonts w:ascii="Times New Roman" w:hAnsi="Times New Roman" w:cs="Times New Roman"/>
          <w:sz w:val="24"/>
          <w:szCs w:val="24"/>
        </w:rPr>
        <w:t>упайте не по справедливости, а по правде</w:t>
      </w:r>
      <w:r w:rsidRPr="00ED6F97">
        <w:rPr>
          <w:rFonts w:ascii="Times New Roman" w:hAnsi="Times New Roman" w:cs="Times New Roman"/>
          <w:sz w:val="24"/>
          <w:szCs w:val="24"/>
        </w:rPr>
        <w:t xml:space="preserve"> (</w:t>
      </w:r>
      <w:r w:rsidR="004A794A">
        <w:rPr>
          <w:rFonts w:ascii="Times New Roman" w:hAnsi="Times New Roman" w:cs="Times New Roman"/>
          <w:sz w:val="24"/>
          <w:szCs w:val="24"/>
        </w:rPr>
        <w:t xml:space="preserve">ваша </w:t>
      </w:r>
      <w:r w:rsidRPr="00ED6F97">
        <w:rPr>
          <w:rFonts w:ascii="Times New Roman" w:hAnsi="Times New Roman" w:cs="Times New Roman"/>
          <w:sz w:val="24"/>
          <w:szCs w:val="24"/>
        </w:rPr>
        <w:t xml:space="preserve">задача </w:t>
      </w:r>
      <w:r w:rsidR="004A794A">
        <w:rPr>
          <w:rFonts w:ascii="Times New Roman" w:hAnsi="Times New Roman" w:cs="Times New Roman"/>
          <w:sz w:val="24"/>
          <w:szCs w:val="24"/>
        </w:rPr>
        <w:t xml:space="preserve">- </w:t>
      </w:r>
      <w:r w:rsidRPr="00ED6F97">
        <w:rPr>
          <w:rFonts w:ascii="Times New Roman" w:hAnsi="Times New Roman" w:cs="Times New Roman"/>
          <w:sz w:val="24"/>
          <w:szCs w:val="24"/>
        </w:rPr>
        <w:t>улучшить положение, а не отомстить)</w:t>
      </w:r>
    </w:p>
    <w:p w:rsidR="001A474A" w:rsidRPr="004A794A" w:rsidRDefault="001A474A" w:rsidP="00937570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4A794A">
        <w:rPr>
          <w:rFonts w:ascii="Times New Roman" w:hAnsi="Times New Roman" w:cs="Times New Roman"/>
          <w:sz w:val="24"/>
          <w:szCs w:val="24"/>
        </w:rPr>
        <w:t>Изменяйтесь сами, не ждите, когда изменятся люди, ситуация. (изменить другого нельзя, можно изменит</w:t>
      </w:r>
      <w:r w:rsidR="004A794A" w:rsidRPr="004A794A">
        <w:rPr>
          <w:rFonts w:ascii="Times New Roman" w:hAnsi="Times New Roman" w:cs="Times New Roman"/>
          <w:sz w:val="24"/>
          <w:szCs w:val="24"/>
        </w:rPr>
        <w:t>ь</w:t>
      </w:r>
      <w:r w:rsidRPr="004A794A">
        <w:rPr>
          <w:rFonts w:ascii="Times New Roman" w:hAnsi="Times New Roman" w:cs="Times New Roman"/>
          <w:sz w:val="24"/>
          <w:szCs w:val="24"/>
        </w:rPr>
        <w:t xml:space="preserve"> только самого себя, </w:t>
      </w:r>
      <w:r w:rsidR="004A794A" w:rsidRPr="004A794A">
        <w:rPr>
          <w:rFonts w:ascii="Times New Roman" w:hAnsi="Times New Roman" w:cs="Times New Roman"/>
          <w:sz w:val="24"/>
          <w:szCs w:val="24"/>
        </w:rPr>
        <w:t xml:space="preserve">своё отношение к человеку или проблеме с помощью Божьей, </w:t>
      </w:r>
      <w:r w:rsidRPr="004A794A">
        <w:rPr>
          <w:rFonts w:ascii="Times New Roman" w:hAnsi="Times New Roman" w:cs="Times New Roman"/>
          <w:sz w:val="24"/>
          <w:szCs w:val="24"/>
        </w:rPr>
        <w:t>изменяясь сам</w:t>
      </w:r>
      <w:r w:rsidR="004A794A" w:rsidRPr="004A794A">
        <w:rPr>
          <w:rFonts w:ascii="Times New Roman" w:hAnsi="Times New Roman" w:cs="Times New Roman"/>
          <w:sz w:val="24"/>
          <w:szCs w:val="24"/>
        </w:rPr>
        <w:t>и</w:t>
      </w:r>
      <w:r w:rsidRPr="004A794A">
        <w:rPr>
          <w:rFonts w:ascii="Times New Roman" w:hAnsi="Times New Roman" w:cs="Times New Roman"/>
          <w:sz w:val="24"/>
          <w:szCs w:val="24"/>
        </w:rPr>
        <w:t xml:space="preserve">, мы можем изменить другого).  </w:t>
      </w:r>
    </w:p>
    <w:p w:rsidR="00AC568E" w:rsidRPr="00ED6F97" w:rsidRDefault="00AC568E" w:rsidP="006824B7">
      <w:pPr>
        <w:pStyle w:val="a4"/>
        <w:spacing w:before="120" w:after="120" w:line="276" w:lineRule="auto"/>
        <w:ind w:left="-284"/>
        <w:jc w:val="both"/>
        <w:rPr>
          <w:rFonts w:ascii="Times New Roman" w:hAnsi="Times New Roman" w:cs="Times New Roman"/>
          <w:sz w:val="24"/>
          <w:szCs w:val="24"/>
        </w:rPr>
      </w:pPr>
    </w:p>
    <w:p w:rsidR="004A794A" w:rsidRDefault="00AC568E" w:rsidP="006824B7">
      <w:pPr>
        <w:pStyle w:val="a4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A794A">
        <w:rPr>
          <w:rFonts w:ascii="Times New Roman" w:hAnsi="Times New Roman" w:cs="Times New Roman"/>
          <w:b/>
          <w:sz w:val="24"/>
          <w:szCs w:val="24"/>
        </w:rPr>
        <w:t>Проявляйте смирение</w:t>
      </w:r>
      <w:r w:rsidR="004A794A" w:rsidRPr="004A794A">
        <w:rPr>
          <w:rFonts w:ascii="Times New Roman" w:hAnsi="Times New Roman" w:cs="Times New Roman"/>
          <w:sz w:val="24"/>
          <w:szCs w:val="24"/>
        </w:rPr>
        <w:t>.</w:t>
      </w:r>
      <w:r w:rsidR="00867121" w:rsidRPr="004A794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7121" w:rsidRPr="004A794A" w:rsidRDefault="00867121" w:rsidP="006824B7">
      <w:pPr>
        <w:pStyle w:val="a4"/>
        <w:spacing w:before="120" w:after="12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4A794A">
        <w:rPr>
          <w:rFonts w:ascii="Times New Roman" w:hAnsi="Times New Roman" w:cs="Times New Roman"/>
          <w:sz w:val="24"/>
          <w:szCs w:val="24"/>
        </w:rPr>
        <w:t>Смирение –</w:t>
      </w:r>
      <w:r w:rsidR="004A794A">
        <w:rPr>
          <w:rFonts w:ascii="Times New Roman" w:hAnsi="Times New Roman" w:cs="Times New Roman"/>
          <w:sz w:val="24"/>
          <w:szCs w:val="24"/>
        </w:rPr>
        <w:t xml:space="preserve"> </w:t>
      </w:r>
      <w:r w:rsidRPr="004A794A">
        <w:rPr>
          <w:rFonts w:ascii="Times New Roman" w:hAnsi="Times New Roman" w:cs="Times New Roman"/>
          <w:sz w:val="24"/>
          <w:szCs w:val="24"/>
        </w:rPr>
        <w:t xml:space="preserve">это отсутствие потребности быть значимее, чем ты есть на самом деле. </w:t>
      </w:r>
    </w:p>
    <w:p w:rsidR="00867121" w:rsidRPr="00BF6D1B" w:rsidRDefault="004A794A" w:rsidP="006824B7">
      <w:pPr>
        <w:pStyle w:val="a4"/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6D1B">
        <w:rPr>
          <w:rFonts w:ascii="Times New Roman" w:hAnsi="Times New Roman" w:cs="Times New Roman"/>
          <w:sz w:val="24"/>
          <w:szCs w:val="24"/>
        </w:rPr>
        <w:t>1) Вы сможете:</w:t>
      </w:r>
    </w:p>
    <w:p w:rsidR="00867121" w:rsidRPr="00ED6F97" w:rsidRDefault="004A794A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121" w:rsidRPr="00ED6F97">
        <w:rPr>
          <w:rFonts w:ascii="Times New Roman" w:hAnsi="Times New Roman" w:cs="Times New Roman"/>
          <w:sz w:val="24"/>
          <w:szCs w:val="24"/>
        </w:rPr>
        <w:t>оказывать помощь, проявляя добросердечие и понимание к тем, кто потерпел неудачу.</w:t>
      </w:r>
    </w:p>
    <w:p w:rsidR="00867121" w:rsidRPr="00ED6F97" w:rsidRDefault="00867121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- пережить собственные неудачи, преодолеть и</w:t>
      </w:r>
      <w:r w:rsidR="00BF6D1B">
        <w:rPr>
          <w:rFonts w:ascii="Times New Roman" w:hAnsi="Times New Roman" w:cs="Times New Roman"/>
          <w:sz w:val="24"/>
          <w:szCs w:val="24"/>
        </w:rPr>
        <w:t>х и вырасти на них. Неудача станет</w:t>
      </w:r>
      <w:r w:rsidRPr="00ED6F97">
        <w:rPr>
          <w:rFonts w:ascii="Times New Roman" w:hAnsi="Times New Roman" w:cs="Times New Roman"/>
          <w:sz w:val="24"/>
          <w:szCs w:val="24"/>
        </w:rPr>
        <w:t xml:space="preserve"> этап</w:t>
      </w:r>
      <w:r w:rsidR="00BF6D1B">
        <w:rPr>
          <w:rFonts w:ascii="Times New Roman" w:hAnsi="Times New Roman" w:cs="Times New Roman"/>
          <w:sz w:val="24"/>
          <w:szCs w:val="24"/>
        </w:rPr>
        <w:t>ом</w:t>
      </w:r>
      <w:r w:rsidRPr="00ED6F97">
        <w:rPr>
          <w:rFonts w:ascii="Times New Roman" w:hAnsi="Times New Roman" w:cs="Times New Roman"/>
          <w:sz w:val="24"/>
          <w:szCs w:val="24"/>
        </w:rPr>
        <w:t xml:space="preserve"> к успеху.</w:t>
      </w:r>
    </w:p>
    <w:p w:rsidR="00867121" w:rsidRPr="00ED6F97" w:rsidRDefault="00BF6D1B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67121" w:rsidRPr="00ED6F97">
        <w:rPr>
          <w:rFonts w:ascii="Times New Roman" w:hAnsi="Times New Roman" w:cs="Times New Roman"/>
          <w:sz w:val="24"/>
          <w:szCs w:val="24"/>
        </w:rPr>
        <w:t xml:space="preserve">принять замечания и признать собственную неправоту. </w:t>
      </w:r>
    </w:p>
    <w:p w:rsidR="00AC568E" w:rsidRPr="00ED6F97" w:rsidRDefault="00BF6D1B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Смиряясь, вы обретёте мудрость и многого добьётесь. О</w:t>
      </w:r>
      <w:r w:rsidR="00867121" w:rsidRPr="00ED6F97">
        <w:rPr>
          <w:rFonts w:ascii="Times New Roman" w:hAnsi="Times New Roman" w:cs="Times New Roman"/>
          <w:sz w:val="24"/>
          <w:szCs w:val="24"/>
        </w:rPr>
        <w:t>ставьте мысль о всезнайстве, о непогрешимости, о всемогуществе и безошибочности. Оставьте мысль, что вы лучше других,</w:t>
      </w:r>
      <w:r w:rsidR="0073390E" w:rsidRPr="00ED6F97">
        <w:rPr>
          <w:rFonts w:ascii="Times New Roman" w:hAnsi="Times New Roman" w:cs="Times New Roman"/>
          <w:sz w:val="24"/>
          <w:szCs w:val="24"/>
        </w:rPr>
        <w:t xml:space="preserve"> </w:t>
      </w:r>
      <w:r w:rsidR="00867121" w:rsidRPr="00ED6F97">
        <w:rPr>
          <w:rFonts w:ascii="Times New Roman" w:hAnsi="Times New Roman" w:cs="Times New Roman"/>
          <w:sz w:val="24"/>
          <w:szCs w:val="24"/>
        </w:rPr>
        <w:t>эта позици</w:t>
      </w:r>
      <w:r w:rsidR="0073390E" w:rsidRPr="00ED6F97">
        <w:rPr>
          <w:rFonts w:ascii="Times New Roman" w:hAnsi="Times New Roman" w:cs="Times New Roman"/>
          <w:sz w:val="24"/>
          <w:szCs w:val="24"/>
        </w:rPr>
        <w:t>я поможет не гордиться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390E" w:rsidRPr="00ED6F97">
        <w:rPr>
          <w:rFonts w:ascii="Times New Roman" w:hAnsi="Times New Roman" w:cs="Times New Roman"/>
          <w:sz w:val="24"/>
          <w:szCs w:val="24"/>
        </w:rPr>
        <w:t xml:space="preserve"> когда вы «</w:t>
      </w:r>
      <w:r w:rsidR="00867121" w:rsidRPr="00ED6F97">
        <w:rPr>
          <w:rFonts w:ascii="Times New Roman" w:hAnsi="Times New Roman" w:cs="Times New Roman"/>
          <w:sz w:val="24"/>
          <w:szCs w:val="24"/>
        </w:rPr>
        <w:t>лучше</w:t>
      </w:r>
      <w:r w:rsidR="0073390E" w:rsidRPr="00ED6F97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</w:t>
      </w:r>
      <w:r w:rsidR="0073390E" w:rsidRPr="00ED6F97">
        <w:rPr>
          <w:rFonts w:ascii="Times New Roman" w:hAnsi="Times New Roman" w:cs="Times New Roman"/>
          <w:sz w:val="24"/>
          <w:szCs w:val="24"/>
        </w:rPr>
        <w:t xml:space="preserve"> т.е. «ОК»</w:t>
      </w:r>
      <w:r w:rsidR="00867121" w:rsidRPr="00ED6F97">
        <w:rPr>
          <w:rFonts w:ascii="Times New Roman" w:hAnsi="Times New Roman" w:cs="Times New Roman"/>
          <w:sz w:val="24"/>
          <w:szCs w:val="24"/>
        </w:rPr>
        <w:t xml:space="preserve"> и не печалиться, когда что-то не ладится</w:t>
      </w:r>
      <w:r w:rsidR="00AC568E" w:rsidRPr="00ED6F97">
        <w:rPr>
          <w:rFonts w:ascii="Times New Roman" w:hAnsi="Times New Roman" w:cs="Times New Roman"/>
          <w:sz w:val="24"/>
          <w:szCs w:val="24"/>
        </w:rPr>
        <w:t>, когда вы «Не ОК»</w:t>
      </w:r>
      <w:r w:rsidR="0073390E" w:rsidRPr="00ED6F97">
        <w:rPr>
          <w:rFonts w:ascii="Times New Roman" w:hAnsi="Times New Roman" w:cs="Times New Roman"/>
          <w:sz w:val="24"/>
          <w:szCs w:val="24"/>
        </w:rPr>
        <w:t>.</w:t>
      </w:r>
    </w:p>
    <w:p w:rsidR="00867121" w:rsidRDefault="00867121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 xml:space="preserve">Оставьте потребность всегда сохранять лицо и вставать в оборонительную позицию.  Мы с вами просто обычные люди. </w:t>
      </w:r>
    </w:p>
    <w:p w:rsidR="00937570" w:rsidRPr="00ED6F97" w:rsidRDefault="00937570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C568E" w:rsidRPr="00ED6F97" w:rsidRDefault="00AC568E" w:rsidP="006824B7">
      <w:pPr>
        <w:pStyle w:val="a4"/>
        <w:numPr>
          <w:ilvl w:val="0"/>
          <w:numId w:val="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Раскайтесь, если подумали, что вы лучше других.</w:t>
      </w:r>
    </w:p>
    <w:p w:rsidR="0073390E" w:rsidRPr="00ED6F97" w:rsidRDefault="0073390E" w:rsidP="006824B7">
      <w:pPr>
        <w:pStyle w:val="a4"/>
        <w:spacing w:before="120" w:after="120" w:line="276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Музыканты склонны</w:t>
      </w:r>
      <w:r w:rsidR="00BF6D1B">
        <w:rPr>
          <w:rFonts w:ascii="Times New Roman" w:hAnsi="Times New Roman" w:cs="Times New Roman"/>
          <w:sz w:val="24"/>
          <w:szCs w:val="24"/>
        </w:rPr>
        <w:t>,</w:t>
      </w:r>
      <w:r w:rsidRPr="00ED6F97">
        <w:rPr>
          <w:rFonts w:ascii="Times New Roman" w:hAnsi="Times New Roman" w:cs="Times New Roman"/>
          <w:sz w:val="24"/>
          <w:szCs w:val="24"/>
        </w:rPr>
        <w:t xml:space="preserve"> благодаря тому, что играют лучше, чем другие или п</w:t>
      </w:r>
      <w:r w:rsidR="00BF6D1B">
        <w:rPr>
          <w:rFonts w:ascii="Times New Roman" w:hAnsi="Times New Roman" w:cs="Times New Roman"/>
          <w:sz w:val="24"/>
          <w:szCs w:val="24"/>
        </w:rPr>
        <w:t xml:space="preserve">оют, чувствовать превосходство </w:t>
      </w:r>
      <w:r w:rsidRPr="00ED6F97">
        <w:rPr>
          <w:rFonts w:ascii="Times New Roman" w:hAnsi="Times New Roman" w:cs="Times New Roman"/>
          <w:sz w:val="24"/>
          <w:szCs w:val="24"/>
        </w:rPr>
        <w:t>(поймайте себя на этой мысли и покайтесь в ней)</w:t>
      </w:r>
      <w:r w:rsidR="00BF6D1B">
        <w:rPr>
          <w:rFonts w:ascii="Times New Roman" w:hAnsi="Times New Roman" w:cs="Times New Roman"/>
          <w:sz w:val="24"/>
          <w:szCs w:val="24"/>
        </w:rPr>
        <w:t>. Чувство превосходства создаё</w:t>
      </w:r>
      <w:r w:rsidRPr="00ED6F97">
        <w:rPr>
          <w:rFonts w:ascii="Times New Roman" w:hAnsi="Times New Roman" w:cs="Times New Roman"/>
          <w:sz w:val="24"/>
          <w:szCs w:val="24"/>
        </w:rPr>
        <w:t>т большую проблему, мы становимся бестактными, заносчивыми и обидчивыми. Это порой мешает нам конструктивно мыслить</w:t>
      </w:r>
      <w:r w:rsidR="00BF6D1B">
        <w:rPr>
          <w:rFonts w:ascii="Times New Roman" w:hAnsi="Times New Roman" w:cs="Times New Roman"/>
          <w:sz w:val="24"/>
          <w:szCs w:val="24"/>
        </w:rPr>
        <w:t xml:space="preserve">. </w:t>
      </w:r>
      <w:r w:rsidRPr="00ED6F97">
        <w:rPr>
          <w:rFonts w:ascii="Times New Roman" w:hAnsi="Times New Roman" w:cs="Times New Roman"/>
          <w:sz w:val="24"/>
          <w:szCs w:val="24"/>
        </w:rPr>
        <w:t>Нам кажется, что наше творчество должно всем нравиться, мы не способны воспринимать здоровую критику, и думаем, что мы достойны большего</w:t>
      </w:r>
      <w:r w:rsidR="00BF6D1B">
        <w:rPr>
          <w:rFonts w:ascii="Times New Roman" w:hAnsi="Times New Roman" w:cs="Times New Roman"/>
          <w:sz w:val="24"/>
          <w:szCs w:val="24"/>
        </w:rPr>
        <w:t>,</w:t>
      </w:r>
      <w:r w:rsidRPr="00ED6F97">
        <w:rPr>
          <w:rFonts w:ascii="Times New Roman" w:hAnsi="Times New Roman" w:cs="Times New Roman"/>
          <w:sz w:val="24"/>
          <w:szCs w:val="24"/>
        </w:rPr>
        <w:t xml:space="preserve"> чем другие. Люди чувствуют это и отталкиваются от нас. (Здесь нужна здоровая самооценка, умение понимать свою ценность в глазах Бога, а также ценность других)</w:t>
      </w:r>
      <w:r w:rsidR="00BF6D1B">
        <w:rPr>
          <w:rFonts w:ascii="Times New Roman" w:hAnsi="Times New Roman" w:cs="Times New Roman"/>
          <w:sz w:val="24"/>
          <w:szCs w:val="24"/>
        </w:rPr>
        <w:t>.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Когда мы думаем, что мы лучше или талантливее</w:t>
      </w:r>
      <w:r w:rsidR="00BF6D1B">
        <w:rPr>
          <w:rFonts w:ascii="Times New Roman" w:hAnsi="Times New Roman" w:cs="Times New Roman"/>
          <w:sz w:val="24"/>
          <w:szCs w:val="24"/>
        </w:rPr>
        <w:t>, то</w:t>
      </w:r>
      <w:r w:rsidR="00AC568E" w:rsidRPr="00ED6F97">
        <w:rPr>
          <w:rFonts w:ascii="Times New Roman" w:hAnsi="Times New Roman" w:cs="Times New Roman"/>
          <w:sz w:val="24"/>
          <w:szCs w:val="24"/>
        </w:rPr>
        <w:t xml:space="preserve"> это не про дары, это про потерю реальности и нездоровую самооценку.</w:t>
      </w:r>
    </w:p>
    <w:p w:rsidR="00867121" w:rsidRPr="00ED6F97" w:rsidRDefault="00867121" w:rsidP="006824B7">
      <w:pPr>
        <w:pStyle w:val="a4"/>
        <w:shd w:val="clear" w:color="auto" w:fill="FFFFFF"/>
        <w:spacing w:before="120" w:after="120" w:line="276" w:lineRule="auto"/>
        <w:ind w:left="1080"/>
        <w:jc w:val="both"/>
        <w:textAlignment w:val="baseline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A474A" w:rsidRPr="00ED6F97" w:rsidRDefault="00867121" w:rsidP="006824B7">
      <w:pPr>
        <w:pStyle w:val="a4"/>
        <w:numPr>
          <w:ilvl w:val="0"/>
          <w:numId w:val="18"/>
        </w:num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b/>
          <w:sz w:val="24"/>
          <w:szCs w:val="24"/>
        </w:rPr>
        <w:t>Разбуди в себе муравья</w:t>
      </w:r>
      <w:r w:rsidRPr="00ED6F9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474A" w:rsidRPr="00ED6F97" w:rsidRDefault="001A474A" w:rsidP="006824B7">
      <w:pPr>
        <w:pStyle w:val="a4"/>
        <w:numPr>
          <w:ilvl w:val="0"/>
          <w:numId w:val="13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Трудолюбие (</w:t>
      </w:r>
      <w:r w:rsidR="00867121" w:rsidRPr="00ED6F97">
        <w:rPr>
          <w:rFonts w:ascii="Times New Roman" w:hAnsi="Times New Roman" w:cs="Times New Roman"/>
          <w:sz w:val="24"/>
          <w:szCs w:val="24"/>
        </w:rPr>
        <w:t>в труде и построении отношений</w:t>
      </w:r>
      <w:r w:rsidR="006926D3">
        <w:rPr>
          <w:rFonts w:ascii="Times New Roman" w:hAnsi="Times New Roman" w:cs="Times New Roman"/>
          <w:sz w:val="24"/>
          <w:szCs w:val="24"/>
        </w:rPr>
        <w:t>).</w:t>
      </w:r>
      <w:r w:rsidR="00867121" w:rsidRPr="00ED6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7121" w:rsidRPr="00ED6F97">
        <w:rPr>
          <w:rFonts w:ascii="Times New Roman" w:hAnsi="Times New Roman" w:cs="Times New Roman"/>
          <w:sz w:val="24"/>
          <w:szCs w:val="24"/>
        </w:rPr>
        <w:t>Пр</w:t>
      </w:r>
      <w:r w:rsidR="007761C3">
        <w:rPr>
          <w:rFonts w:ascii="Times New Roman" w:hAnsi="Times New Roman" w:cs="Times New Roman"/>
          <w:sz w:val="24"/>
          <w:szCs w:val="24"/>
        </w:rPr>
        <w:t>и</w:t>
      </w:r>
      <w:r w:rsidR="00867121" w:rsidRPr="00ED6F97">
        <w:rPr>
          <w:rFonts w:ascii="Times New Roman" w:hAnsi="Times New Roman" w:cs="Times New Roman"/>
          <w:sz w:val="24"/>
          <w:szCs w:val="24"/>
        </w:rPr>
        <w:t>т</w:t>
      </w:r>
      <w:proofErr w:type="spellEnd"/>
      <w:r w:rsidR="007761C3">
        <w:rPr>
          <w:rFonts w:ascii="Times New Roman" w:hAnsi="Times New Roman" w:cs="Times New Roman"/>
          <w:sz w:val="24"/>
          <w:szCs w:val="24"/>
        </w:rPr>
        <w:t xml:space="preserve">. 6:6-8 </w:t>
      </w:r>
      <w:r w:rsidR="00867121" w:rsidRPr="00ED6F97">
        <w:rPr>
          <w:rFonts w:ascii="Times New Roman" w:hAnsi="Times New Roman" w:cs="Times New Roman"/>
          <w:sz w:val="24"/>
          <w:szCs w:val="24"/>
        </w:rPr>
        <w:t>(Не будьте ленивцем</w:t>
      </w:r>
      <w:r w:rsidR="006926D3">
        <w:rPr>
          <w:rFonts w:ascii="Times New Roman" w:hAnsi="Times New Roman" w:cs="Times New Roman"/>
          <w:sz w:val="24"/>
          <w:szCs w:val="24"/>
        </w:rPr>
        <w:t xml:space="preserve"> </w:t>
      </w:r>
      <w:r w:rsidR="00867121" w:rsidRPr="00ED6F97">
        <w:rPr>
          <w:rFonts w:ascii="Times New Roman" w:hAnsi="Times New Roman" w:cs="Times New Roman"/>
          <w:sz w:val="24"/>
          <w:szCs w:val="24"/>
        </w:rPr>
        <w:t>-</w:t>
      </w:r>
      <w:r w:rsidR="006926D3">
        <w:rPr>
          <w:rFonts w:ascii="Times New Roman" w:hAnsi="Times New Roman" w:cs="Times New Roman"/>
          <w:sz w:val="24"/>
          <w:szCs w:val="24"/>
        </w:rPr>
        <w:t xml:space="preserve"> </w:t>
      </w:r>
      <w:r w:rsidR="00867121" w:rsidRPr="00ED6F97">
        <w:rPr>
          <w:rFonts w:ascii="Times New Roman" w:hAnsi="Times New Roman" w:cs="Times New Roman"/>
          <w:sz w:val="24"/>
          <w:szCs w:val="24"/>
        </w:rPr>
        <w:t>т.е. тем</w:t>
      </w:r>
      <w:r w:rsidR="006926D3">
        <w:rPr>
          <w:rFonts w:ascii="Times New Roman" w:hAnsi="Times New Roman" w:cs="Times New Roman"/>
          <w:sz w:val="24"/>
          <w:szCs w:val="24"/>
        </w:rPr>
        <w:t>,</w:t>
      </w:r>
      <w:r w:rsidR="00867121" w:rsidRPr="00ED6F97">
        <w:rPr>
          <w:rFonts w:ascii="Times New Roman" w:hAnsi="Times New Roman" w:cs="Times New Roman"/>
          <w:sz w:val="24"/>
          <w:szCs w:val="24"/>
        </w:rPr>
        <w:t xml:space="preserve"> кто не готов </w:t>
      </w:r>
      <w:r w:rsidR="006926D3">
        <w:rPr>
          <w:rFonts w:ascii="Times New Roman" w:hAnsi="Times New Roman" w:cs="Times New Roman"/>
          <w:sz w:val="24"/>
          <w:szCs w:val="24"/>
        </w:rPr>
        <w:t xml:space="preserve">к </w:t>
      </w:r>
      <w:r w:rsidR="00867121" w:rsidRPr="00ED6F97">
        <w:rPr>
          <w:rFonts w:ascii="Times New Roman" w:hAnsi="Times New Roman" w:cs="Times New Roman"/>
          <w:sz w:val="24"/>
          <w:szCs w:val="24"/>
        </w:rPr>
        <w:t>приложению бо</w:t>
      </w:r>
      <w:r w:rsidRPr="00ED6F97">
        <w:rPr>
          <w:rFonts w:ascii="Times New Roman" w:hAnsi="Times New Roman" w:cs="Times New Roman"/>
          <w:sz w:val="24"/>
          <w:szCs w:val="24"/>
        </w:rPr>
        <w:t>льших усилий, к ленивой работе).</w:t>
      </w:r>
    </w:p>
    <w:p w:rsidR="001A474A" w:rsidRPr="00ED6F97" w:rsidRDefault="006926D3" w:rsidP="006824B7">
      <w:pPr>
        <w:pStyle w:val="a4"/>
        <w:numPr>
          <w:ilvl w:val="0"/>
          <w:numId w:val="13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Правила маленьких шагов. </w:t>
      </w:r>
      <w:r w:rsidR="001A474A" w:rsidRPr="00ED6F97">
        <w:rPr>
          <w:rFonts w:ascii="Times New Roman" w:hAnsi="Times New Roman" w:cs="Times New Roman"/>
          <w:sz w:val="24"/>
          <w:szCs w:val="24"/>
        </w:rPr>
        <w:t>(Муравьи</w:t>
      </w:r>
      <w:r>
        <w:rPr>
          <w:rFonts w:ascii="Times New Roman" w:hAnsi="Times New Roman" w:cs="Times New Roman"/>
          <w:sz w:val="24"/>
          <w:szCs w:val="24"/>
        </w:rPr>
        <w:t xml:space="preserve"> маленькими шагами </w:t>
      </w:r>
      <w:r w:rsidR="00867121" w:rsidRPr="00ED6F97">
        <w:rPr>
          <w:rFonts w:ascii="Times New Roman" w:hAnsi="Times New Roman" w:cs="Times New Roman"/>
          <w:sz w:val="24"/>
          <w:szCs w:val="24"/>
        </w:rPr>
        <w:t>переносят огромные тяжести, строят огромные муравейники, нел</w:t>
      </w:r>
      <w:r>
        <w:rPr>
          <w:rFonts w:ascii="Times New Roman" w:hAnsi="Times New Roman" w:cs="Times New Roman"/>
          <w:sz w:val="24"/>
          <w:szCs w:val="24"/>
        </w:rPr>
        <w:t>ьзя думать, что вы сегодня начнё</w:t>
      </w:r>
      <w:r w:rsidR="00867121" w:rsidRPr="00ED6F97">
        <w:rPr>
          <w:rFonts w:ascii="Times New Roman" w:hAnsi="Times New Roman" w:cs="Times New Roman"/>
          <w:sz w:val="24"/>
          <w:szCs w:val="24"/>
        </w:rPr>
        <w:t xml:space="preserve">те, а завтра </w:t>
      </w:r>
      <w:r>
        <w:rPr>
          <w:rFonts w:ascii="Times New Roman" w:hAnsi="Times New Roman" w:cs="Times New Roman"/>
          <w:sz w:val="24"/>
          <w:szCs w:val="24"/>
        </w:rPr>
        <w:t>все получит</w:t>
      </w:r>
      <w:r w:rsidR="00867121" w:rsidRPr="00ED6F97">
        <w:rPr>
          <w:rFonts w:ascii="Times New Roman" w:hAnsi="Times New Roman" w:cs="Times New Roman"/>
          <w:sz w:val="24"/>
          <w:szCs w:val="24"/>
        </w:rPr>
        <w:t>ся. Генри Форд сказал: «Всякая трудная задача решается</w:t>
      </w:r>
      <w:r>
        <w:rPr>
          <w:rFonts w:ascii="Times New Roman" w:hAnsi="Times New Roman" w:cs="Times New Roman"/>
          <w:sz w:val="24"/>
          <w:szCs w:val="24"/>
        </w:rPr>
        <w:t>,</w:t>
      </w:r>
      <w:r w:rsidR="00867121" w:rsidRPr="00ED6F97">
        <w:rPr>
          <w:rFonts w:ascii="Times New Roman" w:hAnsi="Times New Roman" w:cs="Times New Roman"/>
          <w:sz w:val="24"/>
          <w:szCs w:val="24"/>
        </w:rPr>
        <w:t xml:space="preserve"> если </w:t>
      </w:r>
      <w:r>
        <w:rPr>
          <w:rFonts w:ascii="Times New Roman" w:hAnsi="Times New Roman" w:cs="Times New Roman"/>
          <w:sz w:val="24"/>
          <w:szCs w:val="24"/>
        </w:rPr>
        <w:t xml:space="preserve">её разбить </w:t>
      </w:r>
      <w:r w:rsidR="00867121" w:rsidRPr="00ED6F97">
        <w:rPr>
          <w:rFonts w:ascii="Times New Roman" w:hAnsi="Times New Roman" w:cs="Times New Roman"/>
          <w:sz w:val="24"/>
          <w:szCs w:val="24"/>
        </w:rPr>
        <w:t>на несколько мелких»</w:t>
      </w:r>
      <w:r w:rsidR="001A474A" w:rsidRPr="00ED6F97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867121" w:rsidRDefault="006926D3" w:rsidP="006824B7">
      <w:pPr>
        <w:pStyle w:val="a4"/>
        <w:numPr>
          <w:ilvl w:val="0"/>
          <w:numId w:val="13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думайте получить всё</w:t>
      </w:r>
      <w:r w:rsidR="001A474A" w:rsidRPr="00ED6F97">
        <w:rPr>
          <w:rFonts w:ascii="Times New Roman" w:hAnsi="Times New Roman" w:cs="Times New Roman"/>
          <w:sz w:val="24"/>
          <w:szCs w:val="24"/>
        </w:rPr>
        <w:t xml:space="preserve"> и сразу</w:t>
      </w:r>
      <w:r>
        <w:rPr>
          <w:rFonts w:ascii="Times New Roman" w:hAnsi="Times New Roman" w:cs="Times New Roman"/>
          <w:sz w:val="24"/>
          <w:szCs w:val="24"/>
        </w:rPr>
        <w:t>.</w:t>
      </w:r>
      <w:r w:rsidR="001A474A" w:rsidRPr="00ED6F97">
        <w:rPr>
          <w:rFonts w:ascii="Times New Roman" w:hAnsi="Times New Roman" w:cs="Times New Roman"/>
          <w:sz w:val="24"/>
          <w:szCs w:val="24"/>
        </w:rPr>
        <w:t xml:space="preserve"> (</w:t>
      </w:r>
      <w:r w:rsidR="00867121" w:rsidRPr="00ED6F97">
        <w:rPr>
          <w:rFonts w:ascii="Times New Roman" w:hAnsi="Times New Roman" w:cs="Times New Roman"/>
          <w:sz w:val="24"/>
          <w:szCs w:val="24"/>
        </w:rPr>
        <w:t>Самый большой враг правила малых шагов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121" w:rsidRPr="00ED6F97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это получить всё и сразу </w:t>
      </w:r>
      <w:r w:rsidR="00867121" w:rsidRPr="00ED6F97">
        <w:rPr>
          <w:rFonts w:ascii="Times New Roman" w:hAnsi="Times New Roman" w:cs="Times New Roman"/>
          <w:sz w:val="24"/>
          <w:szCs w:val="24"/>
        </w:rPr>
        <w:t>в отношени</w:t>
      </w:r>
      <w:r>
        <w:rPr>
          <w:rFonts w:ascii="Times New Roman" w:hAnsi="Times New Roman" w:cs="Times New Roman"/>
          <w:sz w:val="24"/>
          <w:szCs w:val="24"/>
        </w:rPr>
        <w:t>и служения и в отношении людей).</w:t>
      </w:r>
    </w:p>
    <w:p w:rsidR="006824B7" w:rsidRPr="00ED6F97" w:rsidRDefault="006824B7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1A474A" w:rsidRPr="00ED6F97" w:rsidRDefault="001A474A" w:rsidP="006824B7">
      <w:pPr>
        <w:pStyle w:val="a4"/>
        <w:numPr>
          <w:ilvl w:val="0"/>
          <w:numId w:val="18"/>
        </w:numPr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6926D3">
        <w:rPr>
          <w:rFonts w:ascii="Times New Roman" w:hAnsi="Times New Roman" w:cs="Times New Roman"/>
          <w:b/>
          <w:sz w:val="24"/>
          <w:szCs w:val="24"/>
        </w:rPr>
        <w:t>Сотрудничайте с Богом</w:t>
      </w:r>
      <w:r w:rsidR="006926D3">
        <w:rPr>
          <w:rFonts w:ascii="Times New Roman" w:hAnsi="Times New Roman" w:cs="Times New Roman"/>
          <w:sz w:val="24"/>
          <w:szCs w:val="24"/>
        </w:rPr>
        <w:t>.</w:t>
      </w:r>
      <w:r w:rsidRPr="00ED6F9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F97">
        <w:rPr>
          <w:rFonts w:ascii="Times New Roman" w:hAnsi="Times New Roman" w:cs="Times New Roman"/>
          <w:sz w:val="24"/>
          <w:szCs w:val="24"/>
        </w:rPr>
        <w:t>М</w:t>
      </w:r>
      <w:r w:rsidR="006926D3">
        <w:rPr>
          <w:rFonts w:ascii="Times New Roman" w:hAnsi="Times New Roman" w:cs="Times New Roman"/>
          <w:sz w:val="24"/>
          <w:szCs w:val="24"/>
        </w:rPr>
        <w:t>а</w:t>
      </w:r>
      <w:r w:rsidRPr="00ED6F97">
        <w:rPr>
          <w:rFonts w:ascii="Times New Roman" w:hAnsi="Times New Roman" w:cs="Times New Roman"/>
          <w:sz w:val="24"/>
          <w:szCs w:val="24"/>
        </w:rPr>
        <w:t>т</w:t>
      </w:r>
      <w:r w:rsidR="006926D3">
        <w:rPr>
          <w:rFonts w:ascii="Times New Roman" w:hAnsi="Times New Roman" w:cs="Times New Roman"/>
          <w:sz w:val="24"/>
          <w:szCs w:val="24"/>
        </w:rPr>
        <w:t>ф</w:t>
      </w:r>
      <w:proofErr w:type="spellEnd"/>
      <w:r w:rsidR="006926D3">
        <w:rPr>
          <w:rFonts w:ascii="Times New Roman" w:hAnsi="Times New Roman" w:cs="Times New Roman"/>
          <w:sz w:val="24"/>
          <w:szCs w:val="24"/>
        </w:rPr>
        <w:t>.</w:t>
      </w:r>
      <w:r w:rsidRPr="00ED6F97">
        <w:rPr>
          <w:rFonts w:ascii="Times New Roman" w:hAnsi="Times New Roman" w:cs="Times New Roman"/>
          <w:sz w:val="24"/>
          <w:szCs w:val="24"/>
        </w:rPr>
        <w:t xml:space="preserve"> 6:31-34 (Вы тот, кого пробудил Господь к лидерству в служении, поэтому ни в отчаянии, ни в похвале не думайте больше</w:t>
      </w:r>
      <w:r w:rsidR="006926D3">
        <w:rPr>
          <w:rFonts w:ascii="Times New Roman" w:hAnsi="Times New Roman" w:cs="Times New Roman"/>
          <w:sz w:val="24"/>
          <w:szCs w:val="24"/>
        </w:rPr>
        <w:t>,</w:t>
      </w:r>
      <w:r w:rsidRPr="00ED6F97">
        <w:rPr>
          <w:rFonts w:ascii="Times New Roman" w:hAnsi="Times New Roman" w:cs="Times New Roman"/>
          <w:sz w:val="24"/>
          <w:szCs w:val="24"/>
        </w:rPr>
        <w:t xml:space="preserve"> чем нужно думать о себе. Вы </w:t>
      </w:r>
      <w:r w:rsidR="006926D3">
        <w:rPr>
          <w:rFonts w:ascii="Times New Roman" w:hAnsi="Times New Roman" w:cs="Times New Roman"/>
          <w:sz w:val="24"/>
          <w:szCs w:val="24"/>
        </w:rPr>
        <w:t xml:space="preserve">- </w:t>
      </w:r>
      <w:r w:rsidRPr="00ED6F97">
        <w:rPr>
          <w:rFonts w:ascii="Times New Roman" w:hAnsi="Times New Roman" w:cs="Times New Roman"/>
          <w:sz w:val="24"/>
          <w:szCs w:val="24"/>
        </w:rPr>
        <w:t>Божий сотрудник, вы действуете по Его поручению, поэтому и решения не принимайте пока не посоветуетесь с Ним)</w:t>
      </w:r>
      <w:r w:rsidR="006926D3">
        <w:rPr>
          <w:rFonts w:ascii="Times New Roman" w:hAnsi="Times New Roman" w:cs="Times New Roman"/>
          <w:sz w:val="24"/>
          <w:szCs w:val="24"/>
        </w:rPr>
        <w:t>.</w:t>
      </w:r>
    </w:p>
    <w:p w:rsidR="001A474A" w:rsidRPr="00ED6F97" w:rsidRDefault="006926D3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Бог помогает нам, нам нужно Е</w:t>
      </w:r>
      <w:r w:rsidR="001A474A" w:rsidRPr="00ED6F97">
        <w:rPr>
          <w:rFonts w:ascii="Times New Roman" w:hAnsi="Times New Roman" w:cs="Times New Roman"/>
          <w:sz w:val="24"/>
          <w:szCs w:val="24"/>
        </w:rPr>
        <w:t>го просить.</w:t>
      </w:r>
    </w:p>
    <w:p w:rsidR="001A474A" w:rsidRPr="00ED6F97" w:rsidRDefault="001A474A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Он не только помогает нам лично, но и посылает людей, которые оказывают нам помощь.</w:t>
      </w:r>
    </w:p>
    <w:p w:rsidR="001A474A" w:rsidRPr="00ED6F97" w:rsidRDefault="001A474A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D6F97">
        <w:rPr>
          <w:rFonts w:ascii="Times New Roman" w:hAnsi="Times New Roman" w:cs="Times New Roman"/>
          <w:sz w:val="24"/>
          <w:szCs w:val="24"/>
        </w:rPr>
        <w:t>Нам уготов</w:t>
      </w:r>
      <w:r w:rsidR="006926D3">
        <w:rPr>
          <w:rFonts w:ascii="Times New Roman" w:hAnsi="Times New Roman" w:cs="Times New Roman"/>
          <w:sz w:val="24"/>
          <w:szCs w:val="24"/>
        </w:rPr>
        <w:t>аны Божьи пути и если мы ими идём, то обязательно найдё</w:t>
      </w:r>
      <w:r w:rsidRPr="00ED6F97">
        <w:rPr>
          <w:rFonts w:ascii="Times New Roman" w:hAnsi="Times New Roman" w:cs="Times New Roman"/>
          <w:sz w:val="24"/>
          <w:szCs w:val="24"/>
        </w:rPr>
        <w:t>м мудрость и Божью помощь.</w:t>
      </w:r>
    </w:p>
    <w:p w:rsidR="00F16083" w:rsidRPr="00ED6F97" w:rsidRDefault="006926D3" w:rsidP="006824B7">
      <w:pPr>
        <w:pStyle w:val="a4"/>
        <w:spacing w:before="120" w:after="120" w:line="276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Если мы забудем всё</w:t>
      </w:r>
      <w:r w:rsidR="00F16083" w:rsidRPr="00ED6F97">
        <w:rPr>
          <w:rFonts w:ascii="Times New Roman" w:hAnsi="Times New Roman" w:cs="Times New Roman"/>
          <w:sz w:val="24"/>
          <w:szCs w:val="24"/>
        </w:rPr>
        <w:t xml:space="preserve"> что сказано о лидерстве, то вспомнив Христа, мы сможем быстро понять какой должен быть лидер.</w:t>
      </w:r>
    </w:p>
    <w:p w:rsidR="00E00249" w:rsidRPr="00ED6F97" w:rsidRDefault="001A474A" w:rsidP="006824B7">
      <w:pPr>
        <w:pStyle w:val="a4"/>
        <w:shd w:val="clear" w:color="auto" w:fill="FFFFFF"/>
        <w:spacing w:before="120" w:after="120" w:line="276" w:lineRule="auto"/>
        <w:ind w:left="0"/>
        <w:jc w:val="center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ED6F97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Сделайте шаг, дорогу осилит идущий!!!!</w:t>
      </w:r>
    </w:p>
    <w:p w:rsidR="00F16083" w:rsidRPr="00ED6F97" w:rsidRDefault="00F16083" w:rsidP="006824B7">
      <w:pPr>
        <w:pStyle w:val="a4"/>
        <w:shd w:val="clear" w:color="auto" w:fill="FFFFFF"/>
        <w:spacing w:before="120" w:after="120" w:line="276" w:lineRule="auto"/>
        <w:ind w:left="0"/>
        <w:jc w:val="both"/>
        <w:textAlignment w:val="baseline"/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</w:p>
    <w:p w:rsidR="00D923B7" w:rsidRPr="00ED6F97" w:rsidRDefault="00D923B7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B7" w:rsidRPr="00ED6F97" w:rsidRDefault="00D923B7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B7" w:rsidRPr="00ED6F97" w:rsidRDefault="00D923B7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D923B7" w:rsidRPr="00ED6F97" w:rsidRDefault="00D923B7" w:rsidP="006824B7">
      <w:pPr>
        <w:spacing w:before="120" w:after="120" w:line="276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sectPr w:rsidR="00D923B7" w:rsidRPr="00ED6F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E3001"/>
    <w:multiLevelType w:val="hybridMultilevel"/>
    <w:tmpl w:val="391C6692"/>
    <w:lvl w:ilvl="0" w:tplc="68BA2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CF5CE1"/>
    <w:multiLevelType w:val="hybridMultilevel"/>
    <w:tmpl w:val="391C6692"/>
    <w:lvl w:ilvl="0" w:tplc="68BA2DF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E51B1C"/>
    <w:multiLevelType w:val="hybridMultilevel"/>
    <w:tmpl w:val="A6E4E794"/>
    <w:lvl w:ilvl="0" w:tplc="6C80EFA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22846338"/>
    <w:multiLevelType w:val="multilevel"/>
    <w:tmpl w:val="E4201F1A"/>
    <w:lvl w:ilvl="0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EC44A49"/>
    <w:multiLevelType w:val="multilevel"/>
    <w:tmpl w:val="542EBA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E01656B"/>
    <w:multiLevelType w:val="hybridMultilevel"/>
    <w:tmpl w:val="11BCB81C"/>
    <w:lvl w:ilvl="0" w:tplc="B85C426E">
      <w:start w:val="1"/>
      <w:numFmt w:val="decimal"/>
      <w:lvlText w:val="%1)"/>
      <w:lvlJc w:val="left"/>
      <w:pPr>
        <w:ind w:left="7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6" w15:restartNumberingAfterBreak="0">
    <w:nsid w:val="466D0197"/>
    <w:multiLevelType w:val="hybridMultilevel"/>
    <w:tmpl w:val="52BC5B8C"/>
    <w:lvl w:ilvl="0" w:tplc="418C192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D5029B0"/>
    <w:multiLevelType w:val="multilevel"/>
    <w:tmpl w:val="F19EC7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EB77869"/>
    <w:multiLevelType w:val="hybridMultilevel"/>
    <w:tmpl w:val="9E7EC0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64004A"/>
    <w:multiLevelType w:val="hybridMultilevel"/>
    <w:tmpl w:val="2AE8630A"/>
    <w:lvl w:ilvl="0" w:tplc="E6C8321E">
      <w:start w:val="7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56DF7BED"/>
    <w:multiLevelType w:val="multilevel"/>
    <w:tmpl w:val="2B1AC9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B5F0BCD"/>
    <w:multiLevelType w:val="hybridMultilevel"/>
    <w:tmpl w:val="CF56AC1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2" w15:restartNumberingAfterBreak="0">
    <w:nsid w:val="5D4027D7"/>
    <w:multiLevelType w:val="hybridMultilevel"/>
    <w:tmpl w:val="02585D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AF4865"/>
    <w:multiLevelType w:val="hybridMultilevel"/>
    <w:tmpl w:val="A3929AD8"/>
    <w:lvl w:ilvl="0" w:tplc="A30C8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6063E1"/>
    <w:multiLevelType w:val="hybridMultilevel"/>
    <w:tmpl w:val="AF5CE940"/>
    <w:lvl w:ilvl="0" w:tplc="B53432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AA17693"/>
    <w:multiLevelType w:val="hybridMultilevel"/>
    <w:tmpl w:val="E4201F1A"/>
    <w:lvl w:ilvl="0" w:tplc="8EEA3B3E">
      <w:start w:val="1"/>
      <w:numFmt w:val="decimal"/>
      <w:lvlText w:val="%1)"/>
      <w:lvlJc w:val="left"/>
      <w:pPr>
        <w:ind w:left="1080" w:hanging="360"/>
      </w:pPr>
      <w:rPr>
        <w:rFonts w:ascii="Arial" w:eastAsiaTheme="minorHAnsi" w:hAnsi="Arial" w:cs="Arial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4CA40F0"/>
    <w:multiLevelType w:val="hybridMultilevel"/>
    <w:tmpl w:val="A672E9FC"/>
    <w:lvl w:ilvl="0" w:tplc="B85C426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B930A82"/>
    <w:multiLevelType w:val="hybridMultilevel"/>
    <w:tmpl w:val="677A3A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7"/>
  </w:num>
  <w:num w:numId="3">
    <w:abstractNumId w:val="10"/>
  </w:num>
  <w:num w:numId="4">
    <w:abstractNumId w:val="8"/>
  </w:num>
  <w:num w:numId="5">
    <w:abstractNumId w:val="0"/>
  </w:num>
  <w:num w:numId="6">
    <w:abstractNumId w:val="15"/>
  </w:num>
  <w:num w:numId="7">
    <w:abstractNumId w:val="6"/>
  </w:num>
  <w:num w:numId="8">
    <w:abstractNumId w:val="13"/>
  </w:num>
  <w:num w:numId="9">
    <w:abstractNumId w:val="16"/>
  </w:num>
  <w:num w:numId="1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4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1"/>
  </w:num>
  <w:num w:numId="17">
    <w:abstractNumId w:val="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41A1"/>
    <w:rsid w:val="000B381C"/>
    <w:rsid w:val="000C1E9F"/>
    <w:rsid w:val="00113C1F"/>
    <w:rsid w:val="001A474A"/>
    <w:rsid w:val="001F341A"/>
    <w:rsid w:val="00273769"/>
    <w:rsid w:val="002E6FF4"/>
    <w:rsid w:val="003137AA"/>
    <w:rsid w:val="004A794A"/>
    <w:rsid w:val="00551D8C"/>
    <w:rsid w:val="0059760D"/>
    <w:rsid w:val="00606CAF"/>
    <w:rsid w:val="006823BC"/>
    <w:rsid w:val="006824B7"/>
    <w:rsid w:val="00687D8F"/>
    <w:rsid w:val="006926D3"/>
    <w:rsid w:val="0073390E"/>
    <w:rsid w:val="00756597"/>
    <w:rsid w:val="007761C3"/>
    <w:rsid w:val="008246E8"/>
    <w:rsid w:val="00867121"/>
    <w:rsid w:val="00901214"/>
    <w:rsid w:val="009034B9"/>
    <w:rsid w:val="00937570"/>
    <w:rsid w:val="009B0AB5"/>
    <w:rsid w:val="009F373A"/>
    <w:rsid w:val="00A913AC"/>
    <w:rsid w:val="00AA59D4"/>
    <w:rsid w:val="00AC568E"/>
    <w:rsid w:val="00AF0500"/>
    <w:rsid w:val="00B35C5D"/>
    <w:rsid w:val="00BB695D"/>
    <w:rsid w:val="00BF6D1B"/>
    <w:rsid w:val="00C1092F"/>
    <w:rsid w:val="00C341A1"/>
    <w:rsid w:val="00C824FC"/>
    <w:rsid w:val="00CE1E45"/>
    <w:rsid w:val="00D46760"/>
    <w:rsid w:val="00D923B7"/>
    <w:rsid w:val="00E00249"/>
    <w:rsid w:val="00E1687B"/>
    <w:rsid w:val="00E42186"/>
    <w:rsid w:val="00E63AF1"/>
    <w:rsid w:val="00EA585C"/>
    <w:rsid w:val="00ED6F97"/>
    <w:rsid w:val="00F160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563EA9"/>
  <w15:docId w15:val="{787DF548-F2E9-44FD-B1F8-34401D1C6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34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D923B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565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5659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721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38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0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7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0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7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6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5</Pages>
  <Words>1731</Words>
  <Characters>9870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Стефанив Евгения</dc:creator>
  <cp:keywords/>
  <dc:description/>
  <cp:lastModifiedBy>Анна</cp:lastModifiedBy>
  <cp:revision>21</cp:revision>
  <cp:lastPrinted>2021-02-25T16:49:00Z</cp:lastPrinted>
  <dcterms:created xsi:type="dcterms:W3CDTF">2021-02-25T14:05:00Z</dcterms:created>
  <dcterms:modified xsi:type="dcterms:W3CDTF">2021-03-01T08:22:00Z</dcterms:modified>
</cp:coreProperties>
</file>