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CD" w:rsidRPr="00AC3DE2" w:rsidRDefault="00AF39E1" w:rsidP="004E5610">
      <w:pPr>
        <w:pStyle w:val="a3"/>
        <w:spacing w:after="80"/>
        <w:ind w:left="0"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43B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279CD" w:rsidRPr="00AC3DE2">
        <w:rPr>
          <w:rFonts w:ascii="Times New Roman" w:hAnsi="Times New Roman" w:cs="Times New Roman"/>
          <w:b/>
          <w:sz w:val="36"/>
          <w:szCs w:val="36"/>
        </w:rPr>
        <w:t>«Начальный этап вокальной работы с детьми младшего возраста в Церкви»</w:t>
      </w:r>
    </w:p>
    <w:p w:rsidR="002B43B8" w:rsidRPr="00350BAA" w:rsidRDefault="002B43B8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Главные вопросы</w:t>
      </w:r>
      <w:r w:rsidR="00015913" w:rsidRPr="00350BAA">
        <w:rPr>
          <w:rFonts w:ascii="Times New Roman" w:hAnsi="Times New Roman" w:cs="Times New Roman"/>
          <w:sz w:val="24"/>
          <w:szCs w:val="24"/>
        </w:rPr>
        <w:t xml:space="preserve"> семинара</w:t>
      </w:r>
      <w:r w:rsidRPr="00350BAA">
        <w:rPr>
          <w:rFonts w:ascii="Times New Roman" w:hAnsi="Times New Roman" w:cs="Times New Roman"/>
          <w:sz w:val="24"/>
          <w:szCs w:val="24"/>
        </w:rPr>
        <w:t xml:space="preserve">: когда начинать петь? Что делать с теми детьми, кто не поёт? Как заниматься с теми, кто не поёт, а гудит или говорит? </w:t>
      </w:r>
      <w:r w:rsidR="00ED5B28" w:rsidRPr="00350BAA">
        <w:rPr>
          <w:rFonts w:ascii="Times New Roman" w:hAnsi="Times New Roman" w:cs="Times New Roman"/>
          <w:sz w:val="24"/>
          <w:szCs w:val="24"/>
        </w:rPr>
        <w:t>Как построить процесс обучения и чему учить?</w:t>
      </w:r>
    </w:p>
    <w:p w:rsidR="00015913" w:rsidRPr="00350BAA" w:rsidRDefault="00015913" w:rsidP="004E561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З</w:t>
      </w:r>
      <w:r w:rsidR="002B43B8" w:rsidRPr="00350BAA">
        <w:rPr>
          <w:rFonts w:ascii="Times New Roman" w:hAnsi="Times New Roman" w:cs="Times New Roman"/>
          <w:sz w:val="24"/>
          <w:szCs w:val="24"/>
        </w:rPr>
        <w:t xml:space="preserve">аниматься пением нужно начинать с беременности – поёт мама, а с детьми – как только он пришёл на субботнюю школу. Когда: в течение занятия </w:t>
      </w:r>
      <w:proofErr w:type="spellStart"/>
      <w:r w:rsidR="002B43B8" w:rsidRPr="00350BAA">
        <w:rPr>
          <w:rFonts w:ascii="Times New Roman" w:hAnsi="Times New Roman" w:cs="Times New Roman"/>
          <w:sz w:val="24"/>
          <w:szCs w:val="24"/>
        </w:rPr>
        <w:t>суб</w:t>
      </w:r>
      <w:proofErr w:type="spellEnd"/>
      <w:r w:rsidR="002B43B8" w:rsidRPr="00350BAA">
        <w:rPr>
          <w:rFonts w:ascii="Times New Roman" w:hAnsi="Times New Roman" w:cs="Times New Roman"/>
          <w:sz w:val="24"/>
          <w:szCs w:val="24"/>
        </w:rPr>
        <w:t>.</w:t>
      </w:r>
      <w:r w:rsidRPr="00350BAA">
        <w:rPr>
          <w:rFonts w:ascii="Times New Roman" w:hAnsi="Times New Roman" w:cs="Times New Roman"/>
          <w:sz w:val="24"/>
          <w:szCs w:val="24"/>
        </w:rPr>
        <w:t xml:space="preserve"> </w:t>
      </w:r>
      <w:r w:rsidR="002B43B8" w:rsidRPr="00350BAA">
        <w:rPr>
          <w:rFonts w:ascii="Times New Roman" w:hAnsi="Times New Roman" w:cs="Times New Roman"/>
          <w:sz w:val="24"/>
          <w:szCs w:val="24"/>
        </w:rPr>
        <w:t>школы несколько раз, можно с движением, пок</w:t>
      </w:r>
      <w:r w:rsidRPr="00350BAA">
        <w:rPr>
          <w:rFonts w:ascii="Times New Roman" w:hAnsi="Times New Roman" w:cs="Times New Roman"/>
          <w:sz w:val="24"/>
          <w:szCs w:val="24"/>
        </w:rPr>
        <w:t>азом руками, можно посвятить пению псалмов отдельные 15 мин. вначале</w:t>
      </w:r>
      <w:r w:rsidR="002B43B8" w:rsidRPr="00350BAA">
        <w:rPr>
          <w:rFonts w:ascii="Times New Roman" w:hAnsi="Times New Roman" w:cs="Times New Roman"/>
          <w:sz w:val="24"/>
          <w:szCs w:val="24"/>
        </w:rPr>
        <w:t xml:space="preserve"> </w:t>
      </w:r>
      <w:r w:rsidRPr="00350BAA">
        <w:rPr>
          <w:rFonts w:ascii="Times New Roman" w:hAnsi="Times New Roman" w:cs="Times New Roman"/>
          <w:sz w:val="24"/>
          <w:szCs w:val="24"/>
        </w:rPr>
        <w:t xml:space="preserve">урока </w:t>
      </w:r>
      <w:r w:rsidR="002B43B8" w:rsidRPr="00350BAA">
        <w:rPr>
          <w:rFonts w:ascii="Times New Roman" w:hAnsi="Times New Roman" w:cs="Times New Roman"/>
          <w:sz w:val="24"/>
          <w:szCs w:val="24"/>
        </w:rPr>
        <w:t>субботней школы</w:t>
      </w:r>
      <w:r w:rsidRPr="00350BAA">
        <w:rPr>
          <w:rFonts w:ascii="Times New Roman" w:hAnsi="Times New Roman" w:cs="Times New Roman"/>
          <w:sz w:val="24"/>
          <w:szCs w:val="24"/>
        </w:rPr>
        <w:t>.</w:t>
      </w:r>
      <w:r w:rsidR="002B43B8" w:rsidRPr="00350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3B8" w:rsidRPr="00350BAA" w:rsidRDefault="002B43B8" w:rsidP="004E5610">
      <w:pPr>
        <w:spacing w:after="80"/>
        <w:ind w:left="-426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Этот семинар посвящён работе с детьми от 2 до 7 лет – начальный период до школы.</w:t>
      </w:r>
    </w:p>
    <w:p w:rsidR="005F3BC1" w:rsidRPr="00350BAA" w:rsidRDefault="00015913" w:rsidP="004E5610">
      <w:pPr>
        <w:pStyle w:val="a3"/>
        <w:spacing w:after="80"/>
        <w:ind w:left="-426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BAA">
        <w:rPr>
          <w:rFonts w:ascii="Times New Roman" w:hAnsi="Times New Roman" w:cs="Times New Roman"/>
          <w:b/>
          <w:sz w:val="24"/>
          <w:szCs w:val="24"/>
        </w:rPr>
        <w:t>План семинара</w:t>
      </w:r>
      <w:r w:rsidR="005F3BC1" w:rsidRPr="00350BAA">
        <w:rPr>
          <w:rFonts w:ascii="Times New Roman" w:hAnsi="Times New Roman" w:cs="Times New Roman"/>
          <w:b/>
          <w:sz w:val="24"/>
          <w:szCs w:val="24"/>
        </w:rPr>
        <w:t>:</w:t>
      </w:r>
    </w:p>
    <w:p w:rsidR="00015913" w:rsidRPr="00350BAA" w:rsidRDefault="003D4E43" w:rsidP="004E5610">
      <w:pPr>
        <w:pStyle w:val="a3"/>
        <w:numPr>
          <w:ilvl w:val="0"/>
          <w:numId w:val="29"/>
        </w:numPr>
        <w:spacing w:after="80"/>
        <w:ind w:left="-42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3 этапа пения: </w:t>
      </w:r>
    </w:p>
    <w:p w:rsidR="00015913" w:rsidRPr="00350BAA" w:rsidRDefault="005F3BC1" w:rsidP="004E5610">
      <w:pPr>
        <w:pStyle w:val="a3"/>
        <w:numPr>
          <w:ilvl w:val="0"/>
          <w:numId w:val="36"/>
        </w:num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Н</w:t>
      </w:r>
      <w:r w:rsidR="00AF39E1" w:rsidRPr="00350BAA">
        <w:rPr>
          <w:rFonts w:ascii="Times New Roman" w:hAnsi="Times New Roman" w:cs="Times New Roman"/>
          <w:sz w:val="24"/>
          <w:szCs w:val="24"/>
        </w:rPr>
        <w:t xml:space="preserve">ачальный </w:t>
      </w:r>
      <w:proofErr w:type="gramStart"/>
      <w:r w:rsidR="00AF39E1" w:rsidRPr="00350BAA">
        <w:rPr>
          <w:rFonts w:ascii="Times New Roman" w:hAnsi="Times New Roman" w:cs="Times New Roman"/>
          <w:sz w:val="24"/>
          <w:szCs w:val="24"/>
        </w:rPr>
        <w:t xml:space="preserve">этап </w:t>
      </w:r>
      <w:r w:rsidRPr="00350BAA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Pr="00350BAA">
        <w:rPr>
          <w:rFonts w:ascii="Times New Roman" w:hAnsi="Times New Roman" w:cs="Times New Roman"/>
          <w:sz w:val="24"/>
          <w:szCs w:val="24"/>
        </w:rPr>
        <w:t xml:space="preserve"> </w:t>
      </w:r>
      <w:r w:rsidR="00015913" w:rsidRPr="00350BAA">
        <w:rPr>
          <w:rFonts w:ascii="Times New Roman" w:hAnsi="Times New Roman" w:cs="Times New Roman"/>
          <w:sz w:val="24"/>
          <w:szCs w:val="24"/>
        </w:rPr>
        <w:t xml:space="preserve">созерцательный - </w:t>
      </w:r>
      <w:r w:rsidRPr="00350BAA">
        <w:rPr>
          <w:rFonts w:ascii="Times New Roman" w:hAnsi="Times New Roman" w:cs="Times New Roman"/>
          <w:sz w:val="24"/>
          <w:szCs w:val="24"/>
        </w:rPr>
        <w:t>поют учитель и родители.</w:t>
      </w:r>
      <w:r w:rsidR="00AF39E1" w:rsidRPr="00350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913" w:rsidRPr="00350BAA" w:rsidRDefault="00015913" w:rsidP="004E5610">
      <w:pPr>
        <w:pStyle w:val="a3"/>
        <w:numPr>
          <w:ilvl w:val="0"/>
          <w:numId w:val="36"/>
        </w:num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Второй – подражательный - у</w:t>
      </w:r>
      <w:r w:rsidR="005F3BC1" w:rsidRPr="00350BAA">
        <w:rPr>
          <w:rFonts w:ascii="Times New Roman" w:hAnsi="Times New Roman" w:cs="Times New Roman"/>
          <w:sz w:val="24"/>
          <w:szCs w:val="24"/>
        </w:rPr>
        <w:t xml:space="preserve">читель </w:t>
      </w:r>
      <w:r w:rsidR="00AF39E1" w:rsidRPr="00350BAA">
        <w:rPr>
          <w:rFonts w:ascii="Times New Roman" w:hAnsi="Times New Roman" w:cs="Times New Roman"/>
          <w:sz w:val="24"/>
          <w:szCs w:val="24"/>
        </w:rPr>
        <w:t>поёт, а дети подражают в песне звукам животных</w:t>
      </w:r>
      <w:r w:rsidRPr="00350B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BC1" w:rsidRPr="00350BAA" w:rsidRDefault="00015913" w:rsidP="004E5610">
      <w:pPr>
        <w:pStyle w:val="a3"/>
        <w:numPr>
          <w:ilvl w:val="0"/>
          <w:numId w:val="36"/>
        </w:numPr>
        <w:spacing w:after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Третий этап - </w:t>
      </w:r>
      <w:r w:rsidR="0009118B" w:rsidRPr="00350BAA">
        <w:rPr>
          <w:rFonts w:ascii="Times New Roman" w:hAnsi="Times New Roman" w:cs="Times New Roman"/>
          <w:sz w:val="24"/>
          <w:szCs w:val="24"/>
        </w:rPr>
        <w:t xml:space="preserve"> пение </w:t>
      </w:r>
      <w:r w:rsidRPr="00350BAA">
        <w:rPr>
          <w:rFonts w:ascii="Times New Roman" w:hAnsi="Times New Roman" w:cs="Times New Roman"/>
          <w:sz w:val="24"/>
          <w:szCs w:val="24"/>
        </w:rPr>
        <w:t xml:space="preserve">детьми </w:t>
      </w:r>
      <w:r w:rsidR="0009118B" w:rsidRPr="00350BAA">
        <w:rPr>
          <w:rFonts w:ascii="Times New Roman" w:hAnsi="Times New Roman" w:cs="Times New Roman"/>
          <w:sz w:val="24"/>
          <w:szCs w:val="24"/>
        </w:rPr>
        <w:t>простых мелодий.</w:t>
      </w:r>
      <w:r w:rsidR="00902BC6" w:rsidRPr="00350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E6B" w:rsidRPr="00350BAA" w:rsidRDefault="00015913" w:rsidP="004E5610">
      <w:pPr>
        <w:pStyle w:val="a3"/>
        <w:numPr>
          <w:ilvl w:val="0"/>
          <w:numId w:val="29"/>
        </w:numPr>
        <w:spacing w:after="80"/>
        <w:ind w:left="-42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 форме игры. В</w:t>
      </w:r>
      <w:r w:rsidR="007D0E6B"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время игры у детей снимается скованность, они 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чувствуют себя свободно и поэтому</w:t>
      </w:r>
      <w:r w:rsidR="007D0E6B"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значительно полнее проявляют свои музыкальные способности.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7D0E6B"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се занятия маленьких детей необходимо организовывать только в игровой форме.</w:t>
      </w:r>
      <w:r w:rsidRPr="00350BAA">
        <w:rPr>
          <w:rFonts w:ascii="Times New Roman" w:hAnsi="Times New Roman" w:cs="Times New Roman"/>
          <w:sz w:val="24"/>
          <w:szCs w:val="24"/>
        </w:rPr>
        <w:t xml:space="preserve"> Для маленьких детей важно 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сюжетное построение занятий, чтобы песни вплетались в ход занятия.</w:t>
      </w:r>
    </w:p>
    <w:p w:rsidR="005F3BC1" w:rsidRPr="00350BAA" w:rsidRDefault="005F3BC1" w:rsidP="004E5610">
      <w:pPr>
        <w:pStyle w:val="a3"/>
        <w:numPr>
          <w:ilvl w:val="0"/>
          <w:numId w:val="29"/>
        </w:num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3 регистра в голосе детей. Правильная мелодия и тональность</w:t>
      </w:r>
    </w:p>
    <w:p w:rsidR="005F3BC1" w:rsidRPr="00350BAA" w:rsidRDefault="005F3BC1" w:rsidP="004E5610">
      <w:pPr>
        <w:pStyle w:val="a3"/>
        <w:numPr>
          <w:ilvl w:val="0"/>
          <w:numId w:val="29"/>
        </w:num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Основные певческие навыки</w:t>
      </w:r>
    </w:p>
    <w:p w:rsidR="007D0E6B" w:rsidRPr="00350BAA" w:rsidRDefault="007D0E6B" w:rsidP="004E5610">
      <w:pPr>
        <w:pStyle w:val="a3"/>
        <w:numPr>
          <w:ilvl w:val="0"/>
          <w:numId w:val="29"/>
        </w:num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Эмоциональное чтение стихов</w:t>
      </w:r>
    </w:p>
    <w:p w:rsidR="005F3BC1" w:rsidRPr="00350BAA" w:rsidRDefault="00FA0517" w:rsidP="004E5610">
      <w:pPr>
        <w:pStyle w:val="a3"/>
        <w:numPr>
          <w:ilvl w:val="0"/>
          <w:numId w:val="29"/>
        </w:num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Р</w:t>
      </w:r>
      <w:r w:rsidR="005F3BC1" w:rsidRPr="00350BAA">
        <w:rPr>
          <w:rFonts w:ascii="Times New Roman" w:hAnsi="Times New Roman" w:cs="Times New Roman"/>
          <w:sz w:val="24"/>
          <w:szCs w:val="24"/>
        </w:rPr>
        <w:t>ечевая и дыхательная</w:t>
      </w:r>
      <w:r w:rsidRPr="00350BAA">
        <w:rPr>
          <w:rFonts w:ascii="Times New Roman" w:hAnsi="Times New Roman" w:cs="Times New Roman"/>
          <w:sz w:val="24"/>
          <w:szCs w:val="24"/>
        </w:rPr>
        <w:t xml:space="preserve"> гимнастика</w:t>
      </w:r>
    </w:p>
    <w:p w:rsidR="00137ED3" w:rsidRPr="00350BAA" w:rsidRDefault="00137ED3" w:rsidP="004E5610">
      <w:pPr>
        <w:pStyle w:val="a3"/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</w:p>
    <w:p w:rsidR="00FA0517" w:rsidRPr="00350BAA" w:rsidRDefault="00137ED3" w:rsidP="004E5610">
      <w:pPr>
        <w:pStyle w:val="a3"/>
        <w:numPr>
          <w:ilvl w:val="0"/>
          <w:numId w:val="37"/>
        </w:numPr>
        <w:spacing w:after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BAA">
        <w:rPr>
          <w:rFonts w:ascii="Times New Roman" w:hAnsi="Times New Roman" w:cs="Times New Roman"/>
          <w:b/>
          <w:sz w:val="28"/>
          <w:szCs w:val="28"/>
        </w:rPr>
        <w:t xml:space="preserve">Моторика голосового аппарата </w:t>
      </w:r>
    </w:p>
    <w:p w:rsidR="00137ED3" w:rsidRPr="00350BAA" w:rsidRDefault="00137ED3" w:rsidP="004E5610">
      <w:pPr>
        <w:pStyle w:val="a3"/>
        <w:spacing w:after="80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BAA">
        <w:rPr>
          <w:rFonts w:ascii="Times New Roman" w:hAnsi="Times New Roman" w:cs="Times New Roman"/>
          <w:b/>
          <w:sz w:val="28"/>
          <w:szCs w:val="28"/>
        </w:rPr>
        <w:t>(как работать с не поющими детьми, какие мелодии и в каком регистре полезны для развития голоса детей)</w:t>
      </w:r>
    </w:p>
    <w:p w:rsidR="00137ED3" w:rsidRPr="00350BAA" w:rsidRDefault="00137ED3" w:rsidP="004E5610">
      <w:pPr>
        <w:pStyle w:val="a3"/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Пение – наиболее доступная для детей форма музыкальной деятельности. Задача педагога – помочь ребёнку воспринять, пережить и передать в своём исполнении образ, эмоциональный настрой песни.</w:t>
      </w:r>
    </w:p>
    <w:p w:rsidR="006319CF" w:rsidRPr="00350BAA" w:rsidRDefault="00137ED3" w:rsidP="004E5610">
      <w:pPr>
        <w:pStyle w:val="a3"/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Дошкольный возраст – время становления и интенсивного развития певческого голоса. В этом возрасте голосовой аппарат отличается наибольшей пластичностью и поэтому его правильное развитие наиболее важно. </w:t>
      </w:r>
      <w:r w:rsidR="006319CF" w:rsidRPr="00350BAA">
        <w:rPr>
          <w:rFonts w:ascii="Times New Roman" w:hAnsi="Times New Roman" w:cs="Times New Roman"/>
          <w:sz w:val="24"/>
          <w:szCs w:val="24"/>
        </w:rPr>
        <w:t xml:space="preserve">Гортань и голосовые мышцы в этом возрасте очень слабы и ещё окончательно не сформированы. Голос в ещё «зачаточном» состоянии. Он беден по звучности, т.к. в нём нет в достаточной мере обогащающих обертонов. </w:t>
      </w:r>
      <w:r w:rsidR="006319CF" w:rsidRPr="00350BAA">
        <w:rPr>
          <w:rFonts w:ascii="Times New Roman" w:hAnsi="Times New Roman" w:cs="Times New Roman"/>
          <w:sz w:val="24"/>
          <w:szCs w:val="24"/>
          <w:u w:val="single"/>
        </w:rPr>
        <w:t>Нормальное звучание</w:t>
      </w:r>
      <w:r w:rsidR="006319CF" w:rsidRPr="00350BAA">
        <w:rPr>
          <w:rFonts w:ascii="Times New Roman" w:hAnsi="Times New Roman" w:cs="Times New Roman"/>
          <w:sz w:val="24"/>
          <w:szCs w:val="24"/>
        </w:rPr>
        <w:t xml:space="preserve">: </w:t>
      </w:r>
      <w:r w:rsidR="006319CF" w:rsidRPr="00350BAA">
        <w:rPr>
          <w:rFonts w:ascii="Times New Roman" w:hAnsi="Times New Roman" w:cs="Times New Roman"/>
          <w:sz w:val="24"/>
          <w:szCs w:val="24"/>
          <w:u w:val="single"/>
        </w:rPr>
        <w:t xml:space="preserve">лёгкая, естественная, некрикливая манера, при которой хорошо отмечается головное </w:t>
      </w:r>
      <w:proofErr w:type="spellStart"/>
      <w:r w:rsidR="006319CF" w:rsidRPr="00350BAA">
        <w:rPr>
          <w:rFonts w:ascii="Times New Roman" w:hAnsi="Times New Roman" w:cs="Times New Roman"/>
          <w:sz w:val="24"/>
          <w:szCs w:val="24"/>
          <w:u w:val="single"/>
        </w:rPr>
        <w:t>резонирование</w:t>
      </w:r>
      <w:proofErr w:type="spellEnd"/>
      <w:r w:rsidR="006319CF" w:rsidRPr="00350BAA">
        <w:rPr>
          <w:rFonts w:ascii="Times New Roman" w:hAnsi="Times New Roman" w:cs="Times New Roman"/>
          <w:sz w:val="24"/>
          <w:szCs w:val="24"/>
          <w:u w:val="single"/>
        </w:rPr>
        <w:t xml:space="preserve"> (фальцет)</w:t>
      </w:r>
      <w:r w:rsidR="006319CF" w:rsidRPr="00350BAA">
        <w:rPr>
          <w:rFonts w:ascii="Times New Roman" w:hAnsi="Times New Roman" w:cs="Times New Roman"/>
          <w:sz w:val="24"/>
          <w:szCs w:val="24"/>
        </w:rPr>
        <w:t>. Ненормально: напряжение, форсирование звука, крикливая манера, подражание взрослому голосу. Не нужно стремиться «обогнать» природу и прививать детям несвойственное им звучание взрослых голосов. При правильном и умелом развитии голос ребёнка рано или поздно сам достигнет необходимой силы, насыщенности обертонами (к 10-12 годам).</w:t>
      </w:r>
    </w:p>
    <w:p w:rsidR="006319CF" w:rsidRPr="00350BAA" w:rsidRDefault="006319CF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  <w:u w:val="single"/>
        </w:rPr>
        <w:t xml:space="preserve">Диапазон голоса ограничен: </w:t>
      </w:r>
      <w:r w:rsidRPr="00350BAA">
        <w:rPr>
          <w:rFonts w:ascii="Times New Roman" w:hAnsi="Times New Roman" w:cs="Times New Roman"/>
          <w:sz w:val="24"/>
          <w:szCs w:val="24"/>
        </w:rPr>
        <w:t>рабочий диап</w:t>
      </w:r>
      <w:r w:rsidR="004E5610">
        <w:rPr>
          <w:rFonts w:ascii="Times New Roman" w:hAnsi="Times New Roman" w:cs="Times New Roman"/>
          <w:sz w:val="24"/>
          <w:szCs w:val="24"/>
        </w:rPr>
        <w:t xml:space="preserve">азон октава (ре1 – ре2), </w:t>
      </w:r>
      <w:bookmarkStart w:id="0" w:name="_GoBack"/>
      <w:bookmarkEnd w:id="0"/>
      <w:r w:rsidRPr="00350BAA">
        <w:rPr>
          <w:rFonts w:ascii="Times New Roman" w:hAnsi="Times New Roman" w:cs="Times New Roman"/>
          <w:sz w:val="24"/>
          <w:szCs w:val="24"/>
        </w:rPr>
        <w:t xml:space="preserve">к 9-10 годам – до диез1 – ми бемоль 2. Нужно помнить, что в пении лишь тот звук для исполнения полезен, который при </w:t>
      </w:r>
      <w:r w:rsidRPr="00350BAA">
        <w:rPr>
          <w:rFonts w:ascii="Times New Roman" w:hAnsi="Times New Roman" w:cs="Times New Roman"/>
          <w:sz w:val="24"/>
          <w:szCs w:val="24"/>
        </w:rPr>
        <w:lastRenderedPageBreak/>
        <w:t>неоднократной повторности не причиняет вреда голосу, т.е. не вызывает напряжённости.</w:t>
      </w:r>
      <w:r w:rsidRPr="00350B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0BAA">
        <w:rPr>
          <w:rFonts w:ascii="Times New Roman" w:hAnsi="Times New Roman" w:cs="Times New Roman"/>
          <w:sz w:val="24"/>
          <w:szCs w:val="24"/>
        </w:rPr>
        <w:t>Верхние звуки у детей развиваются скорее, чем нижние и лучше «озвучиваются».</w:t>
      </w:r>
    </w:p>
    <w:p w:rsidR="00137ED3" w:rsidRPr="00350BAA" w:rsidRDefault="00137ED3" w:rsidP="004E5610">
      <w:pPr>
        <w:pStyle w:val="a3"/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Среди детей довольно часто встречаются </w:t>
      </w:r>
      <w:proofErr w:type="spellStart"/>
      <w:r w:rsidRPr="00350BAA">
        <w:rPr>
          <w:rFonts w:ascii="Times New Roman" w:hAnsi="Times New Roman" w:cs="Times New Roman"/>
          <w:sz w:val="24"/>
          <w:szCs w:val="24"/>
        </w:rPr>
        <w:t>непоющие</w:t>
      </w:r>
      <w:proofErr w:type="spellEnd"/>
      <w:r w:rsidRPr="00350BAA">
        <w:rPr>
          <w:rFonts w:ascii="Times New Roman" w:hAnsi="Times New Roman" w:cs="Times New Roman"/>
          <w:sz w:val="24"/>
          <w:szCs w:val="24"/>
        </w:rPr>
        <w:t xml:space="preserve"> («гудящие»), у которых попытки петь проявляются в однотонном гудении в низкой части диапазона, иногда даже в пределах малой октавы. Певческий звук у этих детей напряжённый, форсированный, лёгкость, характерная для детского голоса, отсутствует.</w:t>
      </w:r>
    </w:p>
    <w:p w:rsidR="00137ED3" w:rsidRPr="00350BAA" w:rsidRDefault="00137ED3" w:rsidP="004E5610">
      <w:pPr>
        <w:pStyle w:val="a3"/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b/>
          <w:sz w:val="24"/>
          <w:szCs w:val="24"/>
        </w:rPr>
        <w:t>Уже первые наблюдения за не поющими детьми подтвердили существование теснейшей связи между их речевыми и певческими проявлениями</w:t>
      </w:r>
      <w:r w:rsidRPr="00350BAA">
        <w:rPr>
          <w:rFonts w:ascii="Times New Roman" w:hAnsi="Times New Roman" w:cs="Times New Roman"/>
          <w:sz w:val="24"/>
          <w:szCs w:val="24"/>
        </w:rPr>
        <w:t>. Так, речь большинства из них была интонационно обеднена по сравнению с остальными детьми: высотный диапазон речевых интонаций ограничен и большей частью ниже по тесситуре. Вместе с тем у них наблюдается большая или меньшая заторможенность, речь нередко замедлена и однообразна по своей ритмике, у многих детей вялая артикуляция. Некоторые из них отличаются застенчивостью, общей малоподвижностью, пассивным отношением к окружающей среде, замкнутостью.</w:t>
      </w:r>
    </w:p>
    <w:p w:rsidR="00137ED3" w:rsidRPr="00350BAA" w:rsidRDefault="00137ED3" w:rsidP="004E5610">
      <w:pPr>
        <w:pStyle w:val="a3"/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Однако «гудящие» дети иногда пользуются высокими речевыми интонациями своего голоса. Чаще всего это происходит в моменты проявления сильных эмоций: испуга, боли, при необходимости кого-то позвать. Следовательно, в диапазоне голоса этих детей есть высокие звуки, но ни в речи, ни в пении они не умеют ими пользоваться.</w:t>
      </w:r>
    </w:p>
    <w:p w:rsidR="00137ED3" w:rsidRPr="00350BAA" w:rsidRDefault="00137ED3" w:rsidP="004E5610">
      <w:pPr>
        <w:pStyle w:val="a3"/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Первый интонационный отклик от не поющих детей можно получить не на певческие, а на речевые интонации в высокой тесситуре, предлагаемые в игровой форме. При этом характер звучания детского голоса резко меняется: форсирование звука исчезает, голос начинает звучать свободно, непринуждённо, появляется более лёгкий, полётный звук с точной (у большинства) интонацией.</w:t>
      </w:r>
    </w:p>
    <w:p w:rsidR="00137ED3" w:rsidRPr="00350BAA" w:rsidRDefault="00137ED3" w:rsidP="004E5610">
      <w:pPr>
        <w:pStyle w:val="a3"/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Приведём примерный речевой материал, который предлагается не поющим детям.</w:t>
      </w:r>
    </w:p>
    <w:p w:rsidR="00137ED3" w:rsidRPr="00350BAA" w:rsidRDefault="00137ED3" w:rsidP="004E5610">
      <w:pPr>
        <w:pStyle w:val="a3"/>
        <w:numPr>
          <w:ilvl w:val="0"/>
          <w:numId w:val="24"/>
        </w:num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Игра «Чей самолёт полетит выше и дальше?»</w:t>
      </w:r>
    </w:p>
    <w:p w:rsidR="00137ED3" w:rsidRPr="00350BAA" w:rsidRDefault="00137ED3" w:rsidP="004E5610">
      <w:pPr>
        <w:pStyle w:val="a3"/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Двум-трём детям педагог говорит, что у каждого из них есть самолёт, в том числе и у него. «Послушайте! Как высоко летит мой! Вы-со-ко… Высоко. А твой так же летит или выше?» Ребёнок повторяет слова «вы-со-ко-о, вы-со-ко-о» пользуясь высокими речевыми интонациями. Так же происходит игра и со словом «</w:t>
      </w:r>
      <w:proofErr w:type="spellStart"/>
      <w:proofErr w:type="gramStart"/>
      <w:r w:rsidRPr="00350BAA">
        <w:rPr>
          <w:rFonts w:ascii="Times New Roman" w:hAnsi="Times New Roman" w:cs="Times New Roman"/>
          <w:sz w:val="24"/>
          <w:szCs w:val="24"/>
        </w:rPr>
        <w:t>дале</w:t>
      </w:r>
      <w:proofErr w:type="spellEnd"/>
      <w:r w:rsidRPr="00350BAA">
        <w:rPr>
          <w:rFonts w:ascii="Times New Roman" w:hAnsi="Times New Roman" w:cs="Times New Roman"/>
          <w:sz w:val="24"/>
          <w:szCs w:val="24"/>
        </w:rPr>
        <w:t>-ко</w:t>
      </w:r>
      <w:proofErr w:type="gramEnd"/>
      <w:r w:rsidRPr="00350BAA">
        <w:rPr>
          <w:rFonts w:ascii="Times New Roman" w:hAnsi="Times New Roman" w:cs="Times New Roman"/>
          <w:sz w:val="24"/>
          <w:szCs w:val="24"/>
        </w:rPr>
        <w:t xml:space="preserve">-о-о, </w:t>
      </w:r>
      <w:proofErr w:type="spellStart"/>
      <w:r w:rsidRPr="00350BAA">
        <w:rPr>
          <w:rFonts w:ascii="Times New Roman" w:hAnsi="Times New Roman" w:cs="Times New Roman"/>
          <w:sz w:val="24"/>
          <w:szCs w:val="24"/>
        </w:rPr>
        <w:t>дале</w:t>
      </w:r>
      <w:proofErr w:type="spellEnd"/>
      <w:r w:rsidRPr="00350BAA">
        <w:rPr>
          <w:rFonts w:ascii="Times New Roman" w:hAnsi="Times New Roman" w:cs="Times New Roman"/>
          <w:sz w:val="24"/>
          <w:szCs w:val="24"/>
        </w:rPr>
        <w:t>-ко-о-о» (протяжно).</w:t>
      </w:r>
    </w:p>
    <w:p w:rsidR="00137ED3" w:rsidRPr="00350BAA" w:rsidRDefault="00137ED3" w:rsidP="004E5610">
      <w:pPr>
        <w:pStyle w:val="a3"/>
        <w:numPr>
          <w:ilvl w:val="0"/>
          <w:numId w:val="24"/>
        </w:num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Игра «Кто там?»</w:t>
      </w:r>
    </w:p>
    <w:p w:rsidR="00137ED3" w:rsidRPr="00350BAA" w:rsidRDefault="00137ED3" w:rsidP="004E5610">
      <w:pPr>
        <w:pStyle w:val="a3"/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Ребёнок стучит в воображаемую дверь, приговаривая «Тук-тук» насколько можно звонко произнося эти слова (если говорит глухо, педагог показывает ему, как надо сказать).</w:t>
      </w:r>
    </w:p>
    <w:p w:rsidR="00137ED3" w:rsidRPr="00350BAA" w:rsidRDefault="00137ED3" w:rsidP="004E5610">
      <w:pPr>
        <w:pStyle w:val="a3"/>
        <w:spacing w:after="80"/>
        <w:ind w:left="709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Педагог: «Кто там?» (тоже громким голосом)</w:t>
      </w:r>
    </w:p>
    <w:p w:rsidR="00137ED3" w:rsidRPr="00350BAA" w:rsidRDefault="00137ED3" w:rsidP="004E5610">
      <w:pPr>
        <w:pStyle w:val="a3"/>
        <w:spacing w:after="80"/>
        <w:ind w:left="709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Ребёнок протяжно: «Я!»</w:t>
      </w:r>
    </w:p>
    <w:p w:rsidR="00137ED3" w:rsidRPr="00350BAA" w:rsidRDefault="00137ED3" w:rsidP="004E5610">
      <w:pPr>
        <w:pStyle w:val="a3"/>
        <w:spacing w:after="80"/>
        <w:ind w:left="709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Педагог: «А как тебя зовут?»</w:t>
      </w:r>
    </w:p>
    <w:p w:rsidR="00137ED3" w:rsidRPr="00350BAA" w:rsidRDefault="00137ED3" w:rsidP="004E5610">
      <w:pPr>
        <w:pStyle w:val="a3"/>
        <w:spacing w:after="80"/>
        <w:ind w:left="709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Ребёнок звонко и протяжно называет своё имя.</w:t>
      </w:r>
    </w:p>
    <w:p w:rsidR="00137ED3" w:rsidRPr="00350BAA" w:rsidRDefault="00137ED3" w:rsidP="004E5610">
      <w:pPr>
        <w:pStyle w:val="a3"/>
        <w:spacing w:after="80"/>
        <w:ind w:left="709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Педагог: «А фамилия?»</w:t>
      </w:r>
    </w:p>
    <w:p w:rsidR="00137ED3" w:rsidRPr="00350BAA" w:rsidRDefault="00137ED3" w:rsidP="004E5610">
      <w:pPr>
        <w:pStyle w:val="a3"/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Если ребёнок говорит низко и глухо, педагог звонко и протяжно (как говорят люди, разделённые большим расстоянием) говорит: «Не слышу, скажи ещё раз, да звонко!»</w:t>
      </w:r>
    </w:p>
    <w:p w:rsidR="00137ED3" w:rsidRPr="00350BAA" w:rsidRDefault="00137ED3" w:rsidP="004E5610">
      <w:pPr>
        <w:pStyle w:val="a3"/>
        <w:numPr>
          <w:ilvl w:val="0"/>
          <w:numId w:val="24"/>
        </w:num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Игра-упражнение «Звонок» (для детей старшей группы детского </w:t>
      </w:r>
      <w:r w:rsidR="00350BAA" w:rsidRPr="00350BAA">
        <w:rPr>
          <w:rFonts w:ascii="Times New Roman" w:hAnsi="Times New Roman" w:cs="Times New Roman"/>
          <w:sz w:val="24"/>
          <w:szCs w:val="24"/>
        </w:rPr>
        <w:t>с</w:t>
      </w:r>
      <w:r w:rsidRPr="00350BAA">
        <w:rPr>
          <w:rFonts w:ascii="Times New Roman" w:hAnsi="Times New Roman" w:cs="Times New Roman"/>
          <w:sz w:val="24"/>
          <w:szCs w:val="24"/>
        </w:rPr>
        <w:t>ада).</w:t>
      </w:r>
    </w:p>
    <w:p w:rsidR="00137ED3" w:rsidRPr="00350BAA" w:rsidRDefault="00137ED3" w:rsidP="004E5610">
      <w:pPr>
        <w:pStyle w:val="a3"/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Для игры можно использовать декорацию кукольного театра – домик с дверью и кнопкой звонка.  Если у ребёнка есть пуговица на костюме можно использовать и её как кнопку от звонка. Педагог предлагает позвонить, даёт </w:t>
      </w:r>
      <w:proofErr w:type="gramStart"/>
      <w:r w:rsidRPr="00350BAA">
        <w:rPr>
          <w:rFonts w:ascii="Times New Roman" w:hAnsi="Times New Roman" w:cs="Times New Roman"/>
          <w:sz w:val="24"/>
          <w:szCs w:val="24"/>
        </w:rPr>
        <w:t>образец:  нажимая</w:t>
      </w:r>
      <w:proofErr w:type="gramEnd"/>
      <w:r w:rsidRPr="00350BAA">
        <w:rPr>
          <w:rFonts w:ascii="Times New Roman" w:hAnsi="Times New Roman" w:cs="Times New Roman"/>
          <w:sz w:val="24"/>
          <w:szCs w:val="24"/>
        </w:rPr>
        <w:t xml:space="preserve"> кнопку звонка произносит «</w:t>
      </w:r>
      <w:proofErr w:type="spellStart"/>
      <w:r w:rsidRPr="00350BAA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Pr="00350BAA">
        <w:rPr>
          <w:rFonts w:ascii="Times New Roman" w:hAnsi="Times New Roman" w:cs="Times New Roman"/>
          <w:sz w:val="24"/>
          <w:szCs w:val="24"/>
        </w:rPr>
        <w:t>-р-р» на звуке ре2 или до диез2. Ребёнок повторяет. И так несколько раз, каждый раз сопровождая показом – образцом звучания. Можно в дальнейшем усложнить игру появлением кукольных персонажей в домике в ответ на удачное правильное исполнение.</w:t>
      </w:r>
    </w:p>
    <w:p w:rsidR="00137ED3" w:rsidRPr="00350BAA" w:rsidRDefault="00137ED3" w:rsidP="004E5610">
      <w:pPr>
        <w:pStyle w:val="a3"/>
        <w:numPr>
          <w:ilvl w:val="0"/>
          <w:numId w:val="24"/>
        </w:num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Предлагаются стихотворения, при выразительном исполнении которых дети должны пользоваться высокими речевыми интонациями</w:t>
      </w:r>
    </w:p>
    <w:p w:rsidR="00137ED3" w:rsidRPr="00350BAA" w:rsidRDefault="00137ED3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Дождик капнул на ладошку,</w:t>
      </w:r>
    </w:p>
    <w:p w:rsidR="00137ED3" w:rsidRPr="00350BAA" w:rsidRDefault="00137ED3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lastRenderedPageBreak/>
        <w:t>На цветы и на дорожку.</w:t>
      </w:r>
    </w:p>
    <w:p w:rsidR="00137ED3" w:rsidRPr="00350BAA" w:rsidRDefault="00137ED3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Льётся! Льётся! Ой-ой-ой!</w:t>
      </w:r>
    </w:p>
    <w:p w:rsidR="00137ED3" w:rsidRPr="00350BAA" w:rsidRDefault="00137ED3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Побежали мы домой!</w:t>
      </w:r>
    </w:p>
    <w:p w:rsidR="00137ED3" w:rsidRPr="00350BAA" w:rsidRDefault="00137ED3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</w:p>
    <w:p w:rsidR="00137ED3" w:rsidRPr="00350BAA" w:rsidRDefault="00137ED3" w:rsidP="004E5610">
      <w:pPr>
        <w:spacing w:after="80"/>
        <w:ind w:left="-425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При отборе стихотворного материала предпочтение отдаётся с прямой речью:</w:t>
      </w:r>
    </w:p>
    <w:p w:rsidR="00137ED3" w:rsidRPr="00350BAA" w:rsidRDefault="00137ED3" w:rsidP="004E5610">
      <w:pPr>
        <w:tabs>
          <w:tab w:val="left" w:pos="0"/>
        </w:tabs>
        <w:spacing w:after="80"/>
        <w:ind w:left="-425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- Всё работаешь, хозяйка?</w:t>
      </w:r>
    </w:p>
    <w:p w:rsidR="00137ED3" w:rsidRPr="00350BAA" w:rsidRDefault="00137ED3" w:rsidP="004E5610">
      <w:pPr>
        <w:tabs>
          <w:tab w:val="left" w:pos="0"/>
        </w:tabs>
        <w:spacing w:after="80"/>
        <w:ind w:left="-425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Белку спрашивает зайка.</w:t>
      </w:r>
    </w:p>
    <w:p w:rsidR="00137ED3" w:rsidRPr="00350BAA" w:rsidRDefault="00137ED3" w:rsidP="004E5610">
      <w:pPr>
        <w:tabs>
          <w:tab w:val="left" w:pos="0"/>
        </w:tabs>
        <w:spacing w:after="80"/>
        <w:ind w:left="-425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- Да, без дела не </w:t>
      </w:r>
      <w:proofErr w:type="gramStart"/>
      <w:r w:rsidRPr="00350BAA">
        <w:rPr>
          <w:rFonts w:ascii="Times New Roman" w:hAnsi="Times New Roman" w:cs="Times New Roman"/>
          <w:sz w:val="24"/>
          <w:szCs w:val="24"/>
        </w:rPr>
        <w:t>скучаю,-</w:t>
      </w:r>
      <w:proofErr w:type="gramEnd"/>
    </w:p>
    <w:p w:rsidR="00137ED3" w:rsidRPr="00350BAA" w:rsidRDefault="00137ED3" w:rsidP="004E5610">
      <w:pPr>
        <w:tabs>
          <w:tab w:val="left" w:pos="0"/>
        </w:tabs>
        <w:spacing w:after="80"/>
        <w:ind w:left="-425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Белка зайцу отвечает.</w:t>
      </w:r>
    </w:p>
    <w:p w:rsidR="00350BAA" w:rsidRPr="00350BAA" w:rsidRDefault="00350BAA" w:rsidP="004E5610">
      <w:pPr>
        <w:tabs>
          <w:tab w:val="left" w:pos="0"/>
        </w:tabs>
        <w:spacing w:after="80"/>
        <w:ind w:left="-425" w:firstLine="709"/>
        <w:rPr>
          <w:rFonts w:ascii="Times New Roman" w:hAnsi="Times New Roman" w:cs="Times New Roman"/>
          <w:sz w:val="24"/>
          <w:szCs w:val="24"/>
        </w:rPr>
      </w:pPr>
    </w:p>
    <w:p w:rsidR="00137ED3" w:rsidRPr="00350BAA" w:rsidRDefault="00137ED3" w:rsidP="004E5610">
      <w:pPr>
        <w:tabs>
          <w:tab w:val="left" w:pos="0"/>
        </w:tabs>
        <w:spacing w:after="80"/>
        <w:ind w:left="-425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Особенно полезны стихи, в тексте которых преобладают гласные «у» и «и». Сочетаясь с гласными, они облегчают формирование правильного звучания:</w:t>
      </w:r>
    </w:p>
    <w:p w:rsidR="00137ED3" w:rsidRPr="00350BAA" w:rsidRDefault="00137ED3" w:rsidP="004E5610">
      <w:pPr>
        <w:spacing w:after="80"/>
        <w:ind w:left="-425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Ку-ка-ре-ку!</w:t>
      </w:r>
    </w:p>
    <w:p w:rsidR="00137ED3" w:rsidRPr="00350BAA" w:rsidRDefault="00137ED3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Я весёлый петушок,</w:t>
      </w:r>
    </w:p>
    <w:p w:rsidR="00137ED3" w:rsidRPr="00350BAA" w:rsidRDefault="00137ED3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На макушке гребешок.</w:t>
      </w:r>
    </w:p>
    <w:p w:rsidR="00137ED3" w:rsidRPr="00350BAA" w:rsidRDefault="00137ED3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Вот я крыльями взмахну,</w:t>
      </w:r>
    </w:p>
    <w:p w:rsidR="00137ED3" w:rsidRDefault="00137ED3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Встречу песенкой весну –</w:t>
      </w:r>
      <w:r w:rsidR="00B33CFB" w:rsidRPr="00350BAA">
        <w:rPr>
          <w:rFonts w:ascii="Times New Roman" w:hAnsi="Times New Roman" w:cs="Times New Roman"/>
          <w:sz w:val="24"/>
          <w:szCs w:val="24"/>
        </w:rPr>
        <w:t xml:space="preserve">  </w:t>
      </w:r>
      <w:r w:rsidRPr="00350BAA">
        <w:rPr>
          <w:rFonts w:ascii="Times New Roman" w:hAnsi="Times New Roman" w:cs="Times New Roman"/>
          <w:sz w:val="24"/>
          <w:szCs w:val="24"/>
        </w:rPr>
        <w:t>Ку-ка-ре-ку!</w:t>
      </w:r>
    </w:p>
    <w:p w:rsidR="00122A80" w:rsidRPr="00350BAA" w:rsidRDefault="00122A80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</w:p>
    <w:p w:rsidR="00137ED3" w:rsidRPr="00350BAA" w:rsidRDefault="00137ED3" w:rsidP="004E5610">
      <w:pPr>
        <w:pStyle w:val="a3"/>
        <w:numPr>
          <w:ilvl w:val="0"/>
          <w:numId w:val="24"/>
        </w:num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Для выявления и закрепления диапазона высоких речевых интонаций можно применять и </w:t>
      </w:r>
      <w:proofErr w:type="gramStart"/>
      <w:r w:rsidRPr="00350BAA">
        <w:rPr>
          <w:rFonts w:ascii="Times New Roman" w:hAnsi="Times New Roman" w:cs="Times New Roman"/>
          <w:sz w:val="24"/>
          <w:szCs w:val="24"/>
        </w:rPr>
        <w:t>звукоподражательные интонации</w:t>
      </w:r>
      <w:proofErr w:type="gramEnd"/>
      <w:r w:rsidRPr="00350BAA">
        <w:rPr>
          <w:rFonts w:ascii="Times New Roman" w:hAnsi="Times New Roman" w:cs="Times New Roman"/>
          <w:sz w:val="24"/>
          <w:szCs w:val="24"/>
        </w:rPr>
        <w:t xml:space="preserve"> и восклицания, связанные с детскими играми:</w:t>
      </w:r>
    </w:p>
    <w:p w:rsidR="00137ED3" w:rsidRPr="00350BAA" w:rsidRDefault="00137ED3" w:rsidP="004E5610">
      <w:pPr>
        <w:pStyle w:val="a3"/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«Ту-у-у» - кричит паровоз (до2, до диез2)</w:t>
      </w:r>
    </w:p>
    <w:p w:rsidR="00137ED3" w:rsidRPr="00350BAA" w:rsidRDefault="00137ED3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«Ку-ка-ре-ку!» - кричит петушок на звуках нисходящей кварты от ми бемоля2</w:t>
      </w:r>
    </w:p>
    <w:p w:rsidR="00137ED3" w:rsidRPr="00350BAA" w:rsidRDefault="00137ED3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«Ку-ку» - кричит кукушка на звуках м.3 от ре2 и до диез2</w:t>
      </w:r>
    </w:p>
    <w:p w:rsidR="00137ED3" w:rsidRPr="00350BAA" w:rsidRDefault="00137ED3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Вначале эти упражнения даются без фиксации высоты, а затем в указанной высоте. При этом удаётся получить ответные речевые интонации почти у всех не интонирующих детей.</w:t>
      </w:r>
    </w:p>
    <w:p w:rsidR="00137ED3" w:rsidRPr="00350BAA" w:rsidRDefault="00137ED3" w:rsidP="004E5610">
      <w:pPr>
        <w:spacing w:after="80"/>
        <w:ind w:left="-426" w:firstLine="710"/>
        <w:jc w:val="center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Речевые звукоряды:</w:t>
      </w:r>
    </w:p>
    <w:p w:rsidR="00137ED3" w:rsidRPr="00350BAA" w:rsidRDefault="004E5610" w:rsidP="004E5610">
      <w:pPr>
        <w:tabs>
          <w:tab w:val="left" w:pos="1985"/>
        </w:tabs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43.75pt;margin-top:50.55pt;width:98.35pt;height:24.75pt;z-index:251656192" strokecolor="white [3212]">
            <v:fill opacity="0"/>
            <v:textbox style="mso-next-textbox:#_x0000_s1037">
              <w:txbxContent>
                <w:p w:rsidR="00137ED3" w:rsidRDefault="00137ED3" w:rsidP="00137ED3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звукоряд</w:t>
                  </w:r>
                </w:p>
                <w:p w:rsidR="00137ED3" w:rsidRDefault="00137ED3" w:rsidP="00137ED3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202" style="position:absolute;left:0;text-align:left;margin-left:53.7pt;margin-top:50.55pt;width:98.25pt;height:26.25pt;z-index:251657216" strokecolor="white [3212]" strokeweight=".25pt">
            <v:fill opacity="0"/>
            <v:stroke dashstyle="1 1" endcap="round"/>
            <v:textbox style="mso-next-textbox:#_x0000_s1036">
              <w:txbxContent>
                <w:p w:rsidR="00137ED3" w:rsidRDefault="00137ED3" w:rsidP="00137ED3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звукоряд</w:t>
                  </w:r>
                </w:p>
                <w:p w:rsidR="00137ED3" w:rsidRDefault="00137ED3" w:rsidP="00137ED3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202" style="position:absolute;left:0;text-align:left;margin-left:267.55pt;margin-top:56.95pt;width:120.15pt;height:25.75pt;z-index:251655168" strokecolor="white [3212]" strokeweight=".25pt">
            <v:fill opacity="0"/>
            <v:textbox style="mso-next-textbox:#_x0000_s1038">
              <w:txbxContent>
                <w:p w:rsidR="00137ED3" w:rsidRDefault="00137ED3" w:rsidP="00137ED3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звукоряд</w:t>
                  </w:r>
                </w:p>
                <w:p w:rsidR="00137ED3" w:rsidRDefault="00137ED3" w:rsidP="00137ED3"/>
              </w:txbxContent>
            </v:textbox>
          </v:shape>
        </w:pict>
      </w:r>
      <w:r w:rsidR="00137ED3" w:rsidRPr="00350B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98629" cy="917273"/>
            <wp:effectExtent l="19050" t="0" r="0" b="0"/>
            <wp:docPr id="2" name="Рисунок 1" descr="D:\Аня\Ноты\2012-10-23\3 звукоряда в голосе младших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я\Ноты\2012-10-23\3 звукоряда в голосе младших дете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787" cy="91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610" w:rsidRDefault="004E5610" w:rsidP="004E5610">
      <w:pPr>
        <w:tabs>
          <w:tab w:val="left" w:pos="1985"/>
        </w:tabs>
        <w:spacing w:after="80"/>
        <w:ind w:left="-426" w:firstLine="710"/>
        <w:rPr>
          <w:rFonts w:ascii="Times New Roman" w:hAnsi="Times New Roman" w:cs="Times New Roman"/>
          <w:sz w:val="24"/>
          <w:szCs w:val="24"/>
          <w:u w:val="single"/>
        </w:rPr>
      </w:pPr>
    </w:p>
    <w:p w:rsidR="00137ED3" w:rsidRPr="00350BAA" w:rsidRDefault="00137ED3" w:rsidP="004E5610">
      <w:pPr>
        <w:tabs>
          <w:tab w:val="left" w:pos="1985"/>
        </w:tabs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  <w:u w:val="single"/>
        </w:rPr>
        <w:t>Выполняя речевые интонации в верхнем участке диапазона</w:t>
      </w:r>
      <w:r w:rsidRPr="00350BAA">
        <w:rPr>
          <w:rFonts w:ascii="Times New Roman" w:hAnsi="Times New Roman" w:cs="Times New Roman"/>
          <w:sz w:val="24"/>
          <w:szCs w:val="24"/>
        </w:rPr>
        <w:t>, голосовой аппарат гудящего ребёнка работает слаженно, правильно, улучшается качество звучания и процесса интонирования.</w:t>
      </w:r>
    </w:p>
    <w:p w:rsidR="00137ED3" w:rsidRPr="00350BAA" w:rsidRDefault="00137ED3" w:rsidP="004E5610">
      <w:pPr>
        <w:spacing w:after="80"/>
        <w:ind w:left="-426" w:firstLine="710"/>
        <w:rPr>
          <w:rFonts w:ascii="Times New Roman" w:hAnsi="Times New Roman" w:cs="Times New Roman"/>
          <w:b/>
          <w:sz w:val="24"/>
          <w:szCs w:val="24"/>
        </w:rPr>
      </w:pPr>
      <w:r w:rsidRPr="00350BAA">
        <w:rPr>
          <w:rFonts w:ascii="Times New Roman" w:hAnsi="Times New Roman" w:cs="Times New Roman"/>
          <w:b/>
          <w:sz w:val="24"/>
          <w:szCs w:val="24"/>
        </w:rPr>
        <w:t>Какое звукообразование правильное? Детский голос должен звучать непринуждённо, легко, свободно, звук лёгкий, полётный, с присущей ему прозрачностью, а иногда и звонкостью.</w:t>
      </w:r>
    </w:p>
    <w:p w:rsidR="00137ED3" w:rsidRPr="00350BAA" w:rsidRDefault="00137ED3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Такие качества в звучании голоса можно обнаружить у каждого ребёнка (исключения редки), применяя речевые интонации и звукоподражательные упражнения в высокой тесситуре. Их содержание, выразительность понятны детям.</w:t>
      </w:r>
    </w:p>
    <w:p w:rsidR="00137ED3" w:rsidRPr="00350BAA" w:rsidRDefault="00137ED3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В отличие от взрослых, у детей младшего возраста правильное звукообразование в речи очень близко к правильному звукообразованию в пении. Чем меньше ребёнок, тем менее </w:t>
      </w:r>
      <w:r w:rsidRPr="00350BAA">
        <w:rPr>
          <w:rFonts w:ascii="Times New Roman" w:hAnsi="Times New Roman" w:cs="Times New Roman"/>
          <w:sz w:val="24"/>
          <w:szCs w:val="24"/>
        </w:rPr>
        <w:lastRenderedPageBreak/>
        <w:t xml:space="preserve">значительна разница. У детей, овладевшим правильным звукообразованием в речи, процесс освоения более трудного певческого звукообразования значительно облегчается. </w:t>
      </w:r>
      <w:r w:rsidRPr="00350BAA">
        <w:rPr>
          <w:rFonts w:ascii="Times New Roman" w:hAnsi="Times New Roman" w:cs="Times New Roman"/>
          <w:sz w:val="24"/>
          <w:szCs w:val="24"/>
          <w:u w:val="single"/>
        </w:rPr>
        <w:t>Одновременно с развитием в детском голосе правильного звукообразования наблюдается интенсивное развитие интонационного навыка</w:t>
      </w:r>
      <w:r w:rsidRPr="00350BAA">
        <w:rPr>
          <w:rFonts w:ascii="Times New Roman" w:hAnsi="Times New Roman" w:cs="Times New Roman"/>
          <w:sz w:val="24"/>
          <w:szCs w:val="24"/>
        </w:rPr>
        <w:t>, то есть речевых и певческих интонаций, что особенно ярко выражается у не</w:t>
      </w:r>
      <w:r w:rsidR="00350BAA" w:rsidRPr="00350BAA">
        <w:rPr>
          <w:rFonts w:ascii="Times New Roman" w:hAnsi="Times New Roman" w:cs="Times New Roman"/>
          <w:sz w:val="24"/>
          <w:szCs w:val="24"/>
        </w:rPr>
        <w:t xml:space="preserve"> </w:t>
      </w:r>
      <w:r w:rsidRPr="00350BAA">
        <w:rPr>
          <w:rFonts w:ascii="Times New Roman" w:hAnsi="Times New Roman" w:cs="Times New Roman"/>
          <w:sz w:val="24"/>
          <w:szCs w:val="24"/>
        </w:rPr>
        <w:t>поющих детей.</w:t>
      </w:r>
    </w:p>
    <w:p w:rsidR="00137ED3" w:rsidRPr="00350BAA" w:rsidRDefault="00137ED3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Интонационная выразительность в речевом голосе ребёнка зависит от окружающей его речевой и звуковой среды. </w:t>
      </w:r>
      <w:r w:rsidR="004E5610">
        <w:rPr>
          <w:rFonts w:ascii="Times New Roman" w:hAnsi="Times New Roman" w:cs="Times New Roman"/>
          <w:b/>
          <w:sz w:val="24"/>
          <w:szCs w:val="24"/>
        </w:rPr>
        <w:t xml:space="preserve">Наиболее отрицательное </w:t>
      </w:r>
      <w:r w:rsidRPr="00350BAA">
        <w:rPr>
          <w:rFonts w:ascii="Times New Roman" w:hAnsi="Times New Roman" w:cs="Times New Roman"/>
          <w:b/>
          <w:sz w:val="24"/>
          <w:szCs w:val="24"/>
        </w:rPr>
        <w:t xml:space="preserve">воздействие оказывает грубая, форсированная, монотонная речь близких ребёнка, лишённая разнообразных и ярких по эмоциональной окраске, ритму, тембру интонаций, а также шумная обстановка, заставляющая ребёнка перенапрягать слух и голосовой аппарат. </w:t>
      </w:r>
      <w:r w:rsidRPr="00350BAA">
        <w:rPr>
          <w:rFonts w:ascii="Times New Roman" w:hAnsi="Times New Roman" w:cs="Times New Roman"/>
          <w:sz w:val="24"/>
          <w:szCs w:val="24"/>
        </w:rPr>
        <w:t>Это не только задерживает развитие, но и разрушает правильную работу голосового аппарата ребёнка.</w:t>
      </w:r>
      <w:r w:rsidR="009A31F3"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данным исследований педагогов, одной из причин отсутствия должного вокального развития детей является недостаток вокально-музыкальной культуры семьи.</w:t>
      </w:r>
    </w:p>
    <w:p w:rsidR="00100327" w:rsidRPr="00350BAA" w:rsidRDefault="00137ED3" w:rsidP="004E5610">
      <w:p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  <w:u w:val="single"/>
        </w:rPr>
        <w:t>Организуя соответствующим образом речевую среду</w:t>
      </w:r>
      <w:r w:rsidRPr="00350BAA">
        <w:rPr>
          <w:rFonts w:ascii="Times New Roman" w:hAnsi="Times New Roman" w:cs="Times New Roman"/>
          <w:sz w:val="24"/>
          <w:szCs w:val="24"/>
        </w:rPr>
        <w:t xml:space="preserve"> и действуя целенаправленно и систематично, можно формировать в детском речевом голосе правильное звукообразование, тем самым создавая основу для развития более трудного, правильного певческого звукообразования (</w:t>
      </w:r>
      <w:r w:rsidRPr="00350BAA">
        <w:rPr>
          <w:rFonts w:ascii="Times New Roman" w:hAnsi="Times New Roman" w:cs="Times New Roman"/>
          <w:sz w:val="24"/>
          <w:szCs w:val="24"/>
          <w:u w:val="single"/>
        </w:rPr>
        <w:t>эмоциональная, богатая на интонации речь</w:t>
      </w:r>
      <w:r w:rsidRPr="00350BAA">
        <w:rPr>
          <w:rFonts w:ascii="Times New Roman" w:hAnsi="Times New Roman" w:cs="Times New Roman"/>
          <w:sz w:val="24"/>
          <w:szCs w:val="24"/>
        </w:rPr>
        <w:t xml:space="preserve"> разговора с ребёнком).</w:t>
      </w:r>
      <w:r w:rsidR="00350BAA" w:rsidRPr="00350BAA">
        <w:rPr>
          <w:rFonts w:ascii="Times New Roman" w:hAnsi="Times New Roman" w:cs="Times New Roman"/>
          <w:sz w:val="24"/>
          <w:szCs w:val="24"/>
        </w:rPr>
        <w:t xml:space="preserve"> </w:t>
      </w:r>
      <w:r w:rsidR="00100327" w:rsidRPr="00350BAA">
        <w:rPr>
          <w:rFonts w:ascii="Times New Roman" w:hAnsi="Times New Roman" w:cs="Times New Roman"/>
          <w:b/>
          <w:sz w:val="24"/>
          <w:szCs w:val="24"/>
        </w:rPr>
        <w:t>Эмоциональный рассказ учителя, эмоциональное чтение стихов взрослого и ребёнка!</w:t>
      </w:r>
    </w:p>
    <w:p w:rsidR="00100327" w:rsidRPr="00350BAA" w:rsidRDefault="006319CF" w:rsidP="004E5610">
      <w:pPr>
        <w:spacing w:after="80"/>
        <w:ind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BAA">
        <w:rPr>
          <w:rFonts w:ascii="Times New Roman" w:hAnsi="Times New Roman" w:cs="Times New Roman"/>
          <w:b/>
          <w:sz w:val="24"/>
          <w:szCs w:val="24"/>
        </w:rPr>
        <w:t>Этапы пения:</w:t>
      </w:r>
    </w:p>
    <w:p w:rsidR="00137ED3" w:rsidRPr="00350BAA" w:rsidRDefault="00137ED3" w:rsidP="004E5610">
      <w:pPr>
        <w:spacing w:after="8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В формировании правильного звукообразования в диапазоне речевых интонаций наблюдается следующая неизменная последовательность: см.</w:t>
      </w:r>
      <w:r w:rsidR="00122A80">
        <w:rPr>
          <w:rFonts w:ascii="Times New Roman" w:hAnsi="Times New Roman" w:cs="Times New Roman"/>
          <w:sz w:val="24"/>
          <w:szCs w:val="24"/>
        </w:rPr>
        <w:t xml:space="preserve"> </w:t>
      </w:r>
      <w:r w:rsidRPr="00350BAA">
        <w:rPr>
          <w:rFonts w:ascii="Times New Roman" w:hAnsi="Times New Roman" w:cs="Times New Roman"/>
          <w:sz w:val="24"/>
          <w:szCs w:val="24"/>
        </w:rPr>
        <w:t xml:space="preserve">рисунок «Речевые Звукоряды». Наиболее лёгким для развития правильного звукообразования является верхний (1) звукоряд, а наиболее трудным 3 нижний звукоряд. </w:t>
      </w:r>
      <w:r w:rsidRPr="00350BAA">
        <w:rPr>
          <w:rFonts w:ascii="Times New Roman" w:hAnsi="Times New Roman" w:cs="Times New Roman"/>
          <w:b/>
          <w:sz w:val="24"/>
          <w:szCs w:val="24"/>
        </w:rPr>
        <w:t>Задача начального периода – «вскрыть верхний регистр его речевых интонаций через игры, стихи, подражание речи животных</w:t>
      </w:r>
      <w:r w:rsidRPr="00350BAA">
        <w:rPr>
          <w:rFonts w:ascii="Times New Roman" w:hAnsi="Times New Roman" w:cs="Times New Roman"/>
          <w:sz w:val="24"/>
          <w:szCs w:val="24"/>
        </w:rPr>
        <w:t>. В играх применяются восклицания в верхнем звукоряде (Ку-ка-ре-ку, ку-ку).</w:t>
      </w:r>
    </w:p>
    <w:p w:rsidR="00137ED3" w:rsidRPr="00350BAA" w:rsidRDefault="00137ED3" w:rsidP="004E5610">
      <w:pPr>
        <w:spacing w:after="80"/>
        <w:ind w:left="-567" w:firstLine="709"/>
        <w:rPr>
          <w:rFonts w:ascii="Times New Roman" w:hAnsi="Times New Roman" w:cs="Times New Roman"/>
          <w:noProof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 Первые мелодические интонации формируются в среднем регистре сверху вниз.</w:t>
      </w:r>
      <w:r w:rsidRPr="00350BAA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137ED3" w:rsidRPr="00350BAA" w:rsidRDefault="00137ED3" w:rsidP="004E5610">
      <w:pPr>
        <w:spacing w:after="8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90700" cy="746424"/>
            <wp:effectExtent l="19050" t="0" r="0" b="0"/>
            <wp:docPr id="3" name="Рисунок 3" descr="D:\Аня\Ноты\2012-10-23\Копия 3 вокальных звукоряда в голосе младших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ня\Ноты\2012-10-23\Копия 3 вокальных звукоряда в голосе младших дете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4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ED3" w:rsidRPr="00350BAA" w:rsidRDefault="00137ED3" w:rsidP="004E5610">
      <w:pPr>
        <w:spacing w:after="8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С приближением к нижнему регистру чистота в голосе ребёнка может теряться. Поэтому вначале не следует брать для пения мелодии, начинающиеся с восходящего движения в нижнем регистре. Иногда нужно поднять песню выше в другую тональность.</w:t>
      </w:r>
    </w:p>
    <w:p w:rsidR="00137ED3" w:rsidRPr="00350BAA" w:rsidRDefault="00137ED3" w:rsidP="004E5610">
      <w:pPr>
        <w:spacing w:after="80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Вокальные звукоряды:</w:t>
      </w:r>
    </w:p>
    <w:p w:rsidR="00137ED3" w:rsidRPr="00350BAA" w:rsidRDefault="004E5610" w:rsidP="004E5610">
      <w:pPr>
        <w:spacing w:after="80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202" style="position:absolute;left:0;text-align:left;margin-left:76.75pt;margin-top:63.65pt;width:88.4pt;height:24.75pt;z-index:251659264" strokecolor="white [3212]" strokeweight=".25pt">
            <v:fill opacity="0"/>
            <v:stroke dashstyle="1 1" endcap="round"/>
            <v:textbox>
              <w:txbxContent>
                <w:p w:rsidR="00137ED3" w:rsidRDefault="00137ED3" w:rsidP="00137ED3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звукоряд</w:t>
                  </w:r>
                </w:p>
                <w:p w:rsidR="00137ED3" w:rsidRDefault="00137ED3" w:rsidP="00137ED3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202" style="position:absolute;left:0;text-align:left;margin-left:199.9pt;margin-top:63.65pt;width:117.8pt;height:28.25pt;z-index:251660288" strokecolor="white [3212]" strokeweight=".25pt">
            <v:fill opacity="0"/>
            <v:stroke dashstyle="1 1" endcap="round"/>
            <v:textbox>
              <w:txbxContent>
                <w:p w:rsidR="00137ED3" w:rsidRDefault="00137ED3" w:rsidP="00137ED3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 звукоряд</w:t>
                  </w:r>
                </w:p>
                <w:p w:rsidR="00137ED3" w:rsidRDefault="00137ED3" w:rsidP="00137ED3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202" style="position:absolute;left:0;text-align:left;margin-left:317.7pt;margin-top:63.65pt;width:153.75pt;height:45.55pt;z-index:251658240" strokecolor="white [3212]">
            <v:fill opacity="0"/>
            <v:stroke dashstyle="1 1" endcap="round"/>
            <v:textbox>
              <w:txbxContent>
                <w:p w:rsidR="00137ED3" w:rsidRDefault="00137ED3" w:rsidP="00137ED3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звукоряд</w:t>
                  </w:r>
                </w:p>
                <w:p w:rsidR="00137ED3" w:rsidRDefault="00137ED3" w:rsidP="00137ED3"/>
              </w:txbxContent>
            </v:textbox>
          </v:shape>
        </w:pict>
      </w:r>
      <w:r w:rsidR="00137ED3" w:rsidRPr="00350B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04800" cy="1061263"/>
            <wp:effectExtent l="19050" t="0" r="0" b="0"/>
            <wp:docPr id="7" name="Рисунок 2" descr="D:\Аня\Ноты\2012-10-23\3 вокальных звукоряда в голосе младших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ня\Ноты\2012-10-23\3 вокальных звукоряда в голосе младших дете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662" cy="1060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ED3" w:rsidRPr="00350BAA" w:rsidRDefault="00137ED3" w:rsidP="004E5610">
      <w:pPr>
        <w:spacing w:after="8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Укрепившись в звучании на средних звуках, певческие голоса свободнее развиваются вверх и только потом укрепляются в нижнем регистре. Правильное певческое звукообразование прежде всего формируется в первом звукоряде в направлении сверху вниз, затем в верхнем отрезке диапазона (2 звукоряде) </w:t>
      </w:r>
      <w:r w:rsidR="00122A80">
        <w:rPr>
          <w:rFonts w:ascii="Times New Roman" w:hAnsi="Times New Roman" w:cs="Times New Roman"/>
          <w:sz w:val="24"/>
          <w:szCs w:val="24"/>
        </w:rPr>
        <w:t xml:space="preserve">в направлении </w:t>
      </w:r>
      <w:proofErr w:type="gramStart"/>
      <w:r w:rsidR="00122A80">
        <w:rPr>
          <w:rFonts w:ascii="Times New Roman" w:hAnsi="Times New Roman" w:cs="Times New Roman"/>
          <w:sz w:val="24"/>
          <w:szCs w:val="24"/>
        </w:rPr>
        <w:t xml:space="preserve">снизу </w:t>
      </w:r>
      <w:r w:rsidRPr="00350BAA">
        <w:rPr>
          <w:rFonts w:ascii="Times New Roman" w:hAnsi="Times New Roman" w:cs="Times New Roman"/>
          <w:sz w:val="24"/>
          <w:szCs w:val="24"/>
        </w:rPr>
        <w:t>вверх</w:t>
      </w:r>
      <w:proofErr w:type="gramEnd"/>
      <w:r w:rsidRPr="00350BAA">
        <w:rPr>
          <w:rFonts w:ascii="Times New Roman" w:hAnsi="Times New Roman" w:cs="Times New Roman"/>
          <w:sz w:val="24"/>
          <w:szCs w:val="24"/>
        </w:rPr>
        <w:t>.</w:t>
      </w:r>
    </w:p>
    <w:p w:rsidR="00137ED3" w:rsidRPr="00350BAA" w:rsidRDefault="00122A80" w:rsidP="004E5610">
      <w:pPr>
        <w:spacing w:after="80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нижнем 3 звукоряде </w:t>
      </w:r>
      <w:r w:rsidR="00137ED3" w:rsidRPr="00350BAA">
        <w:rPr>
          <w:rFonts w:ascii="Times New Roman" w:hAnsi="Times New Roman" w:cs="Times New Roman"/>
          <w:sz w:val="24"/>
          <w:szCs w:val="24"/>
        </w:rPr>
        <w:t xml:space="preserve">пение остаётся наиболее трудным и формируется последним. Если включать сразу в речь и пение интонации нижнего звукоряда, то у ребёнка нарушается процесс </w:t>
      </w:r>
      <w:r w:rsidR="00137ED3" w:rsidRPr="00350BAA">
        <w:rPr>
          <w:rFonts w:ascii="Times New Roman" w:hAnsi="Times New Roman" w:cs="Times New Roman"/>
          <w:sz w:val="24"/>
          <w:szCs w:val="24"/>
        </w:rPr>
        <w:lastRenderedPageBreak/>
        <w:t>формирования правильного звучания его речевого и певческого голоса, некоторые дети возвращаются к «гудению».</w:t>
      </w:r>
    </w:p>
    <w:p w:rsidR="00137ED3" w:rsidRPr="00350BAA" w:rsidRDefault="00137ED3" w:rsidP="004E5610">
      <w:pPr>
        <w:spacing w:after="8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Развитие правильного звукообразования в певческом голосе у детей дошкольного возраста проходят 2 этапа: подготовительный речевой и певческий.</w:t>
      </w:r>
    </w:p>
    <w:p w:rsidR="00137ED3" w:rsidRPr="00350BAA" w:rsidRDefault="00137ED3" w:rsidP="004E5610">
      <w:pPr>
        <w:spacing w:after="8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Подготовительный – развитие высоких интонаций в речи.</w:t>
      </w:r>
    </w:p>
    <w:p w:rsidR="00137ED3" w:rsidRPr="00350BAA" w:rsidRDefault="00137ED3" w:rsidP="004E5610">
      <w:pPr>
        <w:spacing w:after="8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Первая ступень – развитие мелодического интонирования в пределах 1 звукоряда (средний регистр).</w:t>
      </w:r>
    </w:p>
    <w:p w:rsidR="00137ED3" w:rsidRPr="00350BAA" w:rsidRDefault="00137ED3" w:rsidP="004E5610">
      <w:pPr>
        <w:spacing w:after="8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Вторая ступень – развитие мелодического интонирования в пределах 1 и 2 звукоряда.</w:t>
      </w:r>
    </w:p>
    <w:p w:rsidR="00137ED3" w:rsidRPr="00350BAA" w:rsidRDefault="00137ED3" w:rsidP="004E5610">
      <w:pPr>
        <w:spacing w:after="80"/>
        <w:ind w:left="-567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50BAA">
        <w:rPr>
          <w:rFonts w:ascii="Times New Roman" w:hAnsi="Times New Roman" w:cs="Times New Roman"/>
          <w:sz w:val="24"/>
          <w:szCs w:val="24"/>
        </w:rPr>
        <w:t>Третья  ступень</w:t>
      </w:r>
      <w:proofErr w:type="gramEnd"/>
      <w:r w:rsidRPr="00350BAA">
        <w:rPr>
          <w:rFonts w:ascii="Times New Roman" w:hAnsi="Times New Roman" w:cs="Times New Roman"/>
          <w:sz w:val="24"/>
          <w:szCs w:val="24"/>
        </w:rPr>
        <w:t xml:space="preserve"> – развитие мелодического интонирования в пределах 1, 2 и 3 звукорядов.</w:t>
      </w:r>
    </w:p>
    <w:p w:rsidR="00137ED3" w:rsidRPr="00350BAA" w:rsidRDefault="00137ED3" w:rsidP="004E5610">
      <w:pPr>
        <w:spacing w:after="8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Значение первого подготовительного этапа гораздо шире, чем только развитие правильного звукообразования и речевых интонаций. При многократном повторении </w:t>
      </w:r>
      <w:r w:rsidRPr="00350BAA">
        <w:rPr>
          <w:rFonts w:ascii="Times New Roman" w:hAnsi="Times New Roman" w:cs="Times New Roman"/>
          <w:sz w:val="24"/>
          <w:szCs w:val="24"/>
          <w:u w:val="single"/>
        </w:rPr>
        <w:t>закрепляется связь мышечных ощущений с самим характером звучания.</w:t>
      </w:r>
      <w:r w:rsidRPr="00350BAA">
        <w:rPr>
          <w:rFonts w:ascii="Times New Roman" w:hAnsi="Times New Roman" w:cs="Times New Roman"/>
          <w:sz w:val="24"/>
          <w:szCs w:val="24"/>
        </w:rPr>
        <w:t xml:space="preserve"> Педагогу следует обращать внимание ребёнка на то, как звучит его голос: «Ты слышишь, каким красивым стал твой голосок? Повтори ещё раз и запомни его». Наличие у ребёнка слуховых </w:t>
      </w:r>
      <w:proofErr w:type="gramStart"/>
      <w:r w:rsidRPr="00350BAA">
        <w:rPr>
          <w:rFonts w:ascii="Times New Roman" w:hAnsi="Times New Roman" w:cs="Times New Roman"/>
          <w:sz w:val="24"/>
          <w:szCs w:val="24"/>
        </w:rPr>
        <w:t>представлений  о</w:t>
      </w:r>
      <w:proofErr w:type="gramEnd"/>
      <w:r w:rsidRPr="00350BAA">
        <w:rPr>
          <w:rFonts w:ascii="Times New Roman" w:hAnsi="Times New Roman" w:cs="Times New Roman"/>
          <w:sz w:val="24"/>
          <w:szCs w:val="24"/>
        </w:rPr>
        <w:t xml:space="preserve"> правильном звучании своего голоса и связанными с ним мышечным ощущением значительно повышает активность ребёнка в освоении им вокально-слуховых навыков.</w:t>
      </w:r>
    </w:p>
    <w:p w:rsidR="00137ED3" w:rsidRPr="00350BAA" w:rsidRDefault="00137ED3" w:rsidP="004E5610">
      <w:pPr>
        <w:spacing w:after="8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Характерной особенностью процесса развития детского голоса от этапа к этапу является неустойчивость новых приобретённых возможностей. В процессе систематических занятий эта неустойчивость преодолевается, постепенно переходя в противоположность – устойчивость. Педагог должен придерживаться правила: прежде чем перейти к последующему этапу или ступени, необходимо достичь устойчивости правильного звукообразования в предыдущем этапе или ступени, то есть накопить в голосовом аппарате, его моторике возможности перейти к овладению следующей ступенью трудности.</w:t>
      </w:r>
    </w:p>
    <w:p w:rsidR="00137ED3" w:rsidRPr="00350BAA" w:rsidRDefault="00137ED3" w:rsidP="004E5610">
      <w:pPr>
        <w:spacing w:after="8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Например, если в певческом голосе ребёнка нет в звуках верхнего регистра мелодических интонаций, педагогу прежде всего следует добиться устойчивости в предыдущей ступени и «речевом» этапе. Если в певческом голосе ребёнка нет чистых интонаций в нижнем регистре, то достичь успеха можно только проверив и закрепив устойчивость интонирования в среднем и высоком звукорядах.</w:t>
      </w:r>
    </w:p>
    <w:p w:rsidR="00137ED3" w:rsidRPr="00350BAA" w:rsidRDefault="00137ED3" w:rsidP="004E5610">
      <w:pPr>
        <w:spacing w:after="8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«Гудение» детей – это искажённое звучание голоса в результате нескоординированной работы частей голосового аппарата. Не развита вокальная моторика и ребёнок не может передать движение мелодии. «Зона гудения» - это отрезок диапазона, наименее удобный для чистого пения. Начинать певче</w:t>
      </w:r>
      <w:r w:rsidR="003030E9">
        <w:rPr>
          <w:rFonts w:ascii="Times New Roman" w:hAnsi="Times New Roman" w:cs="Times New Roman"/>
          <w:sz w:val="24"/>
          <w:szCs w:val="24"/>
        </w:rPr>
        <w:t xml:space="preserve">ское развитие с </w:t>
      </w:r>
      <w:r w:rsidRPr="00350BAA">
        <w:rPr>
          <w:rFonts w:ascii="Times New Roman" w:hAnsi="Times New Roman" w:cs="Times New Roman"/>
          <w:sz w:val="24"/>
          <w:szCs w:val="24"/>
        </w:rPr>
        <w:t>нижнего звукоряда или с песни, где много звуков в нижнем регистре – это значит затруднить развитие голосового аппарата.</w:t>
      </w:r>
    </w:p>
    <w:p w:rsidR="003030E9" w:rsidRPr="00350BAA" w:rsidRDefault="00137ED3" w:rsidP="004E5610">
      <w:pPr>
        <w:spacing w:after="80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«Примарные звуки» - это первые звуки из всего диапазона детского голоса, которые в результате гармоничной работы голосового аппарата звучат правильно. Они поются легко, непринуждённо, чистой интонацией. У детей речевые примарные звуки находятся в верхнем отрезке речевого диапазона, певческие примарные звуки – во втором тетрахорде первой октавы (1 звукоряд).</w:t>
      </w:r>
    </w:p>
    <w:p w:rsidR="00AA20A8" w:rsidRPr="00350BAA" w:rsidRDefault="00AA20A8" w:rsidP="004E5610">
      <w:pPr>
        <w:spacing w:after="8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0BAA">
        <w:rPr>
          <w:rFonts w:ascii="Times New Roman" w:hAnsi="Times New Roman" w:cs="Times New Roman"/>
          <w:b/>
          <w:sz w:val="24"/>
          <w:szCs w:val="24"/>
        </w:rPr>
        <w:t>Итак</w:t>
      </w:r>
      <w:proofErr w:type="gramEnd"/>
      <w:r w:rsidRPr="00350BAA">
        <w:rPr>
          <w:rFonts w:ascii="Times New Roman" w:hAnsi="Times New Roman" w:cs="Times New Roman"/>
          <w:b/>
          <w:sz w:val="24"/>
          <w:szCs w:val="24"/>
        </w:rPr>
        <w:t>:</w:t>
      </w:r>
    </w:p>
    <w:p w:rsidR="00AA20A8" w:rsidRPr="00350BAA" w:rsidRDefault="003030E9" w:rsidP="004E5610">
      <w:pPr>
        <w:pStyle w:val="a3"/>
        <w:numPr>
          <w:ilvl w:val="0"/>
          <w:numId w:val="33"/>
        </w:numPr>
        <w:spacing w:after="8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Начальные мелодии должны 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поступенными</w:t>
      </w:r>
      <w:proofErr w:type="spellEnd"/>
      <w:r w:rsidR="00AA20A8" w:rsidRPr="00350BAA">
        <w:rPr>
          <w:rFonts w:ascii="Times New Roman" w:hAnsi="Times New Roman" w:cs="Times New Roman"/>
          <w:sz w:val="24"/>
          <w:szCs w:val="24"/>
        </w:rPr>
        <w:t xml:space="preserve">, в пределах терции (3 соседних ноты), </w:t>
      </w:r>
      <w:r>
        <w:rPr>
          <w:rFonts w:ascii="Times New Roman" w:hAnsi="Times New Roman" w:cs="Times New Roman"/>
          <w:sz w:val="24"/>
          <w:szCs w:val="24"/>
        </w:rPr>
        <w:t xml:space="preserve">нужно </w:t>
      </w:r>
      <w:r w:rsidR="00AA20A8" w:rsidRPr="00350BAA">
        <w:rPr>
          <w:rFonts w:ascii="Times New Roman" w:hAnsi="Times New Roman" w:cs="Times New Roman"/>
          <w:sz w:val="24"/>
          <w:szCs w:val="24"/>
        </w:rPr>
        <w:t xml:space="preserve">научить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 w:rsidR="00AA20A8" w:rsidRPr="00350BAA">
        <w:rPr>
          <w:rFonts w:ascii="Times New Roman" w:hAnsi="Times New Roman" w:cs="Times New Roman"/>
          <w:sz w:val="24"/>
          <w:szCs w:val="24"/>
        </w:rPr>
        <w:t xml:space="preserve">тянуть звуки, </w:t>
      </w:r>
      <w:r>
        <w:rPr>
          <w:rFonts w:ascii="Times New Roman" w:hAnsi="Times New Roman" w:cs="Times New Roman"/>
          <w:sz w:val="24"/>
          <w:szCs w:val="24"/>
        </w:rPr>
        <w:t xml:space="preserve">заниматься </w:t>
      </w:r>
      <w:r w:rsidR="00AA20A8" w:rsidRPr="00350BAA">
        <w:rPr>
          <w:rFonts w:ascii="Times New Roman" w:hAnsi="Times New Roman" w:cs="Times New Roman"/>
          <w:sz w:val="24"/>
          <w:szCs w:val="24"/>
        </w:rPr>
        <w:t>звукоподражание голосам животных (песня «К праотцу Адаму»)</w:t>
      </w:r>
    </w:p>
    <w:p w:rsidR="003D4E43" w:rsidRPr="00350BAA" w:rsidRDefault="003D4E43" w:rsidP="004E5610">
      <w:pPr>
        <w:pStyle w:val="a3"/>
        <w:numPr>
          <w:ilvl w:val="0"/>
          <w:numId w:val="33"/>
        </w:numPr>
        <w:spacing w:after="80"/>
        <w:ind w:left="-14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На занятиях вначале урока петь приветствие – всегда одинаковое («Кто пришёл к нам на урок? Катя, Катя. Рады видеть мы тебя Катя!»)</w:t>
      </w:r>
    </w:p>
    <w:p w:rsidR="00AA20A8" w:rsidRPr="00350BAA" w:rsidRDefault="00AA20A8" w:rsidP="004E5610">
      <w:pPr>
        <w:pStyle w:val="a3"/>
        <w:numPr>
          <w:ilvl w:val="0"/>
          <w:numId w:val="33"/>
        </w:numPr>
        <w:spacing w:after="80"/>
        <w:ind w:left="-14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После полгода пения с детьми от 5 лет можно петь каноны «Три раза в день Даниил», «Аллилуйя», «Иисус, Иисус»</w:t>
      </w:r>
    </w:p>
    <w:p w:rsidR="00AA20A8" w:rsidRPr="00350BAA" w:rsidRDefault="00AA20A8" w:rsidP="004E5610">
      <w:pPr>
        <w:pStyle w:val="a3"/>
        <w:numPr>
          <w:ilvl w:val="0"/>
          <w:numId w:val="33"/>
        </w:numPr>
        <w:spacing w:after="80"/>
        <w:ind w:left="-14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lastRenderedPageBreak/>
        <w:t xml:space="preserve">Музыкальные характеристики </w:t>
      </w:r>
      <w:proofErr w:type="gramStart"/>
      <w:r w:rsidR="003030E9">
        <w:rPr>
          <w:rFonts w:ascii="Times New Roman" w:hAnsi="Times New Roman" w:cs="Times New Roman"/>
          <w:sz w:val="24"/>
          <w:szCs w:val="24"/>
        </w:rPr>
        <w:t>р</w:t>
      </w:r>
      <w:r w:rsidRPr="00350BAA">
        <w:rPr>
          <w:rFonts w:ascii="Times New Roman" w:hAnsi="Times New Roman" w:cs="Times New Roman"/>
          <w:sz w:val="24"/>
          <w:szCs w:val="24"/>
        </w:rPr>
        <w:t>епертуара  –</w:t>
      </w:r>
      <w:proofErr w:type="gramEnd"/>
      <w:r w:rsidRPr="00350BAA">
        <w:rPr>
          <w:rFonts w:ascii="Times New Roman" w:hAnsi="Times New Roman" w:cs="Times New Roman"/>
          <w:sz w:val="24"/>
          <w:szCs w:val="24"/>
        </w:rPr>
        <w:t xml:space="preserve"> доступный текст, небольшой диапазон, несложный ритм. Песни должны быть в основном мажорные, разнообразные - активные и спокойные</w:t>
      </w:r>
    </w:p>
    <w:p w:rsidR="00A906B1" w:rsidRPr="00350BAA" w:rsidRDefault="003030E9" w:rsidP="004E5610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Предлагаемые песни для 1 этапа разучивания младшими детьми</w:t>
      </w:r>
      <w:r w:rsidR="00AD1CA2" w:rsidRPr="00350BAA">
        <w:rPr>
          <w:rFonts w:ascii="Times New Roman" w:hAnsi="Times New Roman" w:cs="Times New Roman"/>
          <w:b/>
          <w:sz w:val="24"/>
          <w:szCs w:val="24"/>
        </w:rPr>
        <w:t>:</w:t>
      </w:r>
    </w:p>
    <w:p w:rsidR="00A906B1" w:rsidRPr="00350BAA" w:rsidRDefault="00477D9D" w:rsidP="004E5610">
      <w:pPr>
        <w:pStyle w:val="a3"/>
        <w:numPr>
          <w:ilvl w:val="0"/>
          <w:numId w:val="3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 </w:t>
      </w:r>
      <w:r w:rsidR="00A906B1" w:rsidRPr="00350BAA">
        <w:rPr>
          <w:rFonts w:ascii="Times New Roman" w:hAnsi="Times New Roman" w:cs="Times New Roman"/>
          <w:sz w:val="24"/>
          <w:szCs w:val="24"/>
        </w:rPr>
        <w:t>«Цветы» (№11 «Поющие сердечки»)</w:t>
      </w:r>
    </w:p>
    <w:p w:rsidR="00A906B1" w:rsidRPr="00350BAA" w:rsidRDefault="00A906B1" w:rsidP="004E5610">
      <w:pPr>
        <w:pStyle w:val="a3"/>
        <w:numPr>
          <w:ilvl w:val="0"/>
          <w:numId w:val="3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«Сотворить кто мог все цветы» (№15 «Поющие сердечки»)</w:t>
      </w:r>
    </w:p>
    <w:p w:rsidR="00A906B1" w:rsidRPr="00350BAA" w:rsidRDefault="00A906B1" w:rsidP="004E5610">
      <w:pPr>
        <w:pStyle w:val="a3"/>
        <w:numPr>
          <w:ilvl w:val="0"/>
          <w:numId w:val="3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«Мой Бог я стою пред Тобою» (№22 «Поющие сердечки»)</w:t>
      </w:r>
    </w:p>
    <w:p w:rsidR="00A906B1" w:rsidRPr="00350BAA" w:rsidRDefault="00A906B1" w:rsidP="004E5610">
      <w:pPr>
        <w:pStyle w:val="a3"/>
        <w:numPr>
          <w:ilvl w:val="0"/>
          <w:numId w:val="3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«Богу пойте все» ((№20 «Поющие сердечки»)</w:t>
      </w:r>
    </w:p>
    <w:p w:rsidR="00A906B1" w:rsidRPr="00350BAA" w:rsidRDefault="00A906B1" w:rsidP="004E5610">
      <w:pPr>
        <w:pStyle w:val="a3"/>
        <w:numPr>
          <w:ilvl w:val="0"/>
          <w:numId w:val="3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«Пой со мною аллилуйя» (№</w:t>
      </w:r>
      <w:proofErr w:type="gramStart"/>
      <w:r w:rsidRPr="00350BAA">
        <w:rPr>
          <w:rFonts w:ascii="Times New Roman" w:hAnsi="Times New Roman" w:cs="Times New Roman"/>
          <w:sz w:val="24"/>
          <w:szCs w:val="24"/>
        </w:rPr>
        <w:t>64  «</w:t>
      </w:r>
      <w:proofErr w:type="gramEnd"/>
      <w:r w:rsidRPr="00350BAA">
        <w:rPr>
          <w:rFonts w:ascii="Times New Roman" w:hAnsi="Times New Roman" w:cs="Times New Roman"/>
          <w:sz w:val="24"/>
          <w:szCs w:val="24"/>
        </w:rPr>
        <w:t>Поющие сердечки»)</w:t>
      </w:r>
    </w:p>
    <w:p w:rsidR="00A906B1" w:rsidRPr="00350BAA" w:rsidRDefault="00A906B1" w:rsidP="004E5610">
      <w:pPr>
        <w:pStyle w:val="a3"/>
        <w:numPr>
          <w:ilvl w:val="0"/>
          <w:numId w:val="3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«Белые снежинки» (№87 «Поющие сердечки»)</w:t>
      </w:r>
    </w:p>
    <w:p w:rsidR="00A906B1" w:rsidRPr="00350BAA" w:rsidRDefault="00A906B1" w:rsidP="004E5610">
      <w:pPr>
        <w:pStyle w:val="a3"/>
        <w:numPr>
          <w:ilvl w:val="0"/>
          <w:numId w:val="3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«Мир тебе Земля» (№95 «Поющие сердечки»)</w:t>
      </w:r>
    </w:p>
    <w:p w:rsidR="00A906B1" w:rsidRPr="00350BAA" w:rsidRDefault="00A906B1" w:rsidP="004E5610">
      <w:pPr>
        <w:pStyle w:val="a3"/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«Радуга Завета» №1:</w:t>
      </w:r>
    </w:p>
    <w:p w:rsidR="00A906B1" w:rsidRPr="00350BAA" w:rsidRDefault="00A906B1" w:rsidP="004E5610">
      <w:pPr>
        <w:pStyle w:val="a3"/>
        <w:numPr>
          <w:ilvl w:val="0"/>
          <w:numId w:val="3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№1 «Свят, свят, свят»</w:t>
      </w:r>
    </w:p>
    <w:p w:rsidR="00A906B1" w:rsidRPr="00350BAA" w:rsidRDefault="00A906B1" w:rsidP="004E5610">
      <w:pPr>
        <w:pStyle w:val="a3"/>
        <w:numPr>
          <w:ilvl w:val="0"/>
          <w:numId w:val="3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№4 «К праотцу Адаму»</w:t>
      </w:r>
    </w:p>
    <w:p w:rsidR="00A906B1" w:rsidRPr="00350BAA" w:rsidRDefault="00A906B1" w:rsidP="004E5610">
      <w:pPr>
        <w:pStyle w:val="a3"/>
        <w:numPr>
          <w:ilvl w:val="0"/>
          <w:numId w:val="3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№7 «Ноев ковчег»</w:t>
      </w:r>
    </w:p>
    <w:p w:rsidR="00A906B1" w:rsidRPr="00350BAA" w:rsidRDefault="00A906B1" w:rsidP="004E5610">
      <w:pPr>
        <w:pStyle w:val="a3"/>
        <w:numPr>
          <w:ilvl w:val="0"/>
          <w:numId w:val="3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№29 «В начале»</w:t>
      </w:r>
    </w:p>
    <w:p w:rsidR="00A906B1" w:rsidRPr="00350BAA" w:rsidRDefault="00A906B1" w:rsidP="004E5610">
      <w:pPr>
        <w:pStyle w:val="a3"/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«Радуга </w:t>
      </w:r>
      <w:proofErr w:type="gramStart"/>
      <w:r w:rsidRPr="00350BAA">
        <w:rPr>
          <w:rFonts w:ascii="Times New Roman" w:hAnsi="Times New Roman" w:cs="Times New Roman"/>
          <w:sz w:val="24"/>
          <w:szCs w:val="24"/>
        </w:rPr>
        <w:t>Завета»№</w:t>
      </w:r>
      <w:proofErr w:type="gramEnd"/>
      <w:r w:rsidRPr="00350BAA">
        <w:rPr>
          <w:rFonts w:ascii="Times New Roman" w:hAnsi="Times New Roman" w:cs="Times New Roman"/>
          <w:sz w:val="24"/>
          <w:szCs w:val="24"/>
        </w:rPr>
        <w:t>2</w:t>
      </w:r>
    </w:p>
    <w:p w:rsidR="00A906B1" w:rsidRPr="00350BAA" w:rsidRDefault="00A906B1" w:rsidP="004E5610">
      <w:pPr>
        <w:pStyle w:val="a3"/>
        <w:numPr>
          <w:ilvl w:val="0"/>
          <w:numId w:val="3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№5 «Мы поможем маме»</w:t>
      </w:r>
    </w:p>
    <w:p w:rsidR="00A906B1" w:rsidRPr="00350BAA" w:rsidRDefault="00A906B1" w:rsidP="004E5610">
      <w:pPr>
        <w:pStyle w:val="a3"/>
        <w:numPr>
          <w:ilvl w:val="0"/>
          <w:numId w:val="3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№6 «Господь – мой Пастырь»</w:t>
      </w:r>
    </w:p>
    <w:p w:rsidR="00A906B1" w:rsidRPr="00350BAA" w:rsidRDefault="00A906B1" w:rsidP="004E5610">
      <w:pPr>
        <w:pStyle w:val="a3"/>
        <w:numPr>
          <w:ilvl w:val="0"/>
          <w:numId w:val="3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№ 15 «Есть часики у нас» (перенести в фа мажор)</w:t>
      </w:r>
    </w:p>
    <w:p w:rsidR="00A906B1" w:rsidRPr="00350BAA" w:rsidRDefault="00A906B1" w:rsidP="004E5610">
      <w:pPr>
        <w:pStyle w:val="a3"/>
        <w:numPr>
          <w:ilvl w:val="0"/>
          <w:numId w:val="3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№23 «Маленький ягнёнок я»</w:t>
      </w:r>
    </w:p>
    <w:p w:rsidR="00745E23" w:rsidRPr="00350BAA" w:rsidRDefault="003030E9" w:rsidP="004E5610">
      <w:pPr>
        <w:pStyle w:val="a3"/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</w:t>
      </w:r>
      <w:r w:rsidR="00745E23" w:rsidRPr="00350BAA">
        <w:rPr>
          <w:rFonts w:ascii="Times New Roman" w:hAnsi="Times New Roman" w:cs="Times New Roman"/>
          <w:sz w:val="24"/>
          <w:szCs w:val="24"/>
        </w:rPr>
        <w:t>:</w:t>
      </w:r>
    </w:p>
    <w:p w:rsidR="00745E23" w:rsidRPr="00350BAA" w:rsidRDefault="00745E23" w:rsidP="004E5610">
      <w:pPr>
        <w:pStyle w:val="a3"/>
        <w:numPr>
          <w:ilvl w:val="0"/>
          <w:numId w:val="3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«Бога славит небо»</w:t>
      </w:r>
    </w:p>
    <w:p w:rsidR="00745E23" w:rsidRPr="00350BAA" w:rsidRDefault="00745E23" w:rsidP="004E5610">
      <w:pPr>
        <w:pStyle w:val="a3"/>
        <w:numPr>
          <w:ilvl w:val="0"/>
          <w:numId w:val="35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«Бог всегда со мной»</w:t>
      </w:r>
    </w:p>
    <w:p w:rsidR="006473D0" w:rsidRPr="00350BAA" w:rsidRDefault="006473D0" w:rsidP="004E5610">
      <w:pPr>
        <w:pStyle w:val="a3"/>
        <w:spacing w:after="80"/>
        <w:ind w:left="-426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BAA">
        <w:rPr>
          <w:rFonts w:ascii="Times New Roman" w:hAnsi="Times New Roman" w:cs="Times New Roman"/>
          <w:b/>
          <w:sz w:val="24"/>
          <w:szCs w:val="24"/>
        </w:rPr>
        <w:t>2. Основные певческие навыки:</w:t>
      </w:r>
    </w:p>
    <w:p w:rsidR="006473D0" w:rsidRPr="00350BAA" w:rsidRDefault="006473D0" w:rsidP="004E5610">
      <w:pPr>
        <w:pStyle w:val="a3"/>
        <w:numPr>
          <w:ilvl w:val="0"/>
          <w:numId w:val="7"/>
        </w:num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Правильная постановка корпуса (сидеть или стоять с прямой спиной</w:t>
      </w:r>
    </w:p>
    <w:p w:rsidR="006473D0" w:rsidRPr="00350BAA" w:rsidRDefault="006473D0" w:rsidP="004E5610">
      <w:pPr>
        <w:pStyle w:val="a3"/>
        <w:numPr>
          <w:ilvl w:val="0"/>
          <w:numId w:val="7"/>
        </w:num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активная дикция (освобождение артикуляционного аппарата от мышечного зажима), </w:t>
      </w:r>
      <w:proofErr w:type="spellStart"/>
      <w:r w:rsidRPr="00350BAA">
        <w:rPr>
          <w:rFonts w:ascii="Times New Roman" w:hAnsi="Times New Roman" w:cs="Times New Roman"/>
          <w:sz w:val="24"/>
          <w:szCs w:val="24"/>
        </w:rPr>
        <w:t>пропевать</w:t>
      </w:r>
      <w:proofErr w:type="spellEnd"/>
      <w:r w:rsidRPr="00350BAA">
        <w:rPr>
          <w:rFonts w:ascii="Times New Roman" w:hAnsi="Times New Roman" w:cs="Times New Roman"/>
          <w:sz w:val="24"/>
          <w:szCs w:val="24"/>
        </w:rPr>
        <w:t xml:space="preserve"> гласные и согласные</w:t>
      </w:r>
    </w:p>
    <w:p w:rsidR="006473D0" w:rsidRPr="00350BAA" w:rsidRDefault="006473D0" w:rsidP="004E5610">
      <w:pPr>
        <w:pStyle w:val="a3"/>
        <w:numPr>
          <w:ilvl w:val="0"/>
          <w:numId w:val="7"/>
        </w:num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спокойное дыхание (вдох через нос приоткрытым ртом, плечи не поднимаются)</w:t>
      </w:r>
    </w:p>
    <w:p w:rsidR="006473D0" w:rsidRPr="00350BAA" w:rsidRDefault="006473D0" w:rsidP="004E5610">
      <w:pPr>
        <w:pStyle w:val="a3"/>
        <w:numPr>
          <w:ilvl w:val="0"/>
          <w:numId w:val="7"/>
        </w:num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не громко (петь без крика)</w:t>
      </w:r>
    </w:p>
    <w:p w:rsidR="006473D0" w:rsidRPr="00350BAA" w:rsidRDefault="006473D0" w:rsidP="004E5610">
      <w:pPr>
        <w:pStyle w:val="a3"/>
        <w:numPr>
          <w:ilvl w:val="0"/>
          <w:numId w:val="7"/>
        </w:numPr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умение петь вместе, вступать по руке дирижёра, слушать вступление</w:t>
      </w:r>
    </w:p>
    <w:p w:rsidR="00B33CFB" w:rsidRPr="00350BAA" w:rsidRDefault="00B33CFB" w:rsidP="004E5610">
      <w:pPr>
        <w:pStyle w:val="a3"/>
        <w:spacing w:after="80"/>
        <w:ind w:left="-426" w:firstLine="710"/>
        <w:rPr>
          <w:rFonts w:ascii="Times New Roman" w:hAnsi="Times New Roman" w:cs="Times New Roman"/>
          <w:b/>
          <w:sz w:val="24"/>
          <w:szCs w:val="24"/>
        </w:rPr>
      </w:pPr>
    </w:p>
    <w:p w:rsidR="00075A48" w:rsidRPr="00350BAA" w:rsidRDefault="00075A48" w:rsidP="004E5610">
      <w:pPr>
        <w:pStyle w:val="a3"/>
        <w:spacing w:after="80"/>
        <w:ind w:left="-426" w:firstLine="71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b/>
          <w:sz w:val="24"/>
          <w:szCs w:val="24"/>
        </w:rPr>
        <w:t>Детям дошкольного возраста нужно объяснить, что</w:t>
      </w:r>
      <w:r w:rsidR="00991A7A">
        <w:rPr>
          <w:rFonts w:ascii="Times New Roman" w:hAnsi="Times New Roman" w:cs="Times New Roman"/>
          <w:b/>
          <w:sz w:val="24"/>
          <w:szCs w:val="24"/>
        </w:rPr>
        <w:t>,</w:t>
      </w:r>
      <w:r w:rsidRPr="00350BAA">
        <w:rPr>
          <w:rFonts w:ascii="Times New Roman" w:hAnsi="Times New Roman" w:cs="Times New Roman"/>
          <w:b/>
          <w:sz w:val="24"/>
          <w:szCs w:val="24"/>
        </w:rPr>
        <w:t xml:space="preserve"> нужно</w:t>
      </w:r>
      <w:r w:rsidRPr="00350BAA">
        <w:rPr>
          <w:rFonts w:ascii="Times New Roman" w:hAnsi="Times New Roman" w:cs="Times New Roman"/>
          <w:sz w:val="24"/>
          <w:szCs w:val="24"/>
        </w:rPr>
        <w:t>:</w:t>
      </w:r>
    </w:p>
    <w:p w:rsidR="00991A7A" w:rsidRPr="00991A7A" w:rsidRDefault="00075A48" w:rsidP="004E5610">
      <w:pPr>
        <w:pStyle w:val="a3"/>
        <w:numPr>
          <w:ilvl w:val="0"/>
          <w:numId w:val="39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991A7A">
        <w:rPr>
          <w:rFonts w:ascii="Times New Roman" w:hAnsi="Times New Roman" w:cs="Times New Roman"/>
          <w:sz w:val="24"/>
          <w:szCs w:val="24"/>
        </w:rPr>
        <w:t>Не кричать при пении.</w:t>
      </w:r>
    </w:p>
    <w:p w:rsidR="00991A7A" w:rsidRPr="00991A7A" w:rsidRDefault="00075A48" w:rsidP="004E5610">
      <w:pPr>
        <w:pStyle w:val="a3"/>
        <w:numPr>
          <w:ilvl w:val="0"/>
          <w:numId w:val="39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991A7A">
        <w:rPr>
          <w:rFonts w:ascii="Times New Roman" w:hAnsi="Times New Roman" w:cs="Times New Roman"/>
          <w:sz w:val="24"/>
          <w:szCs w:val="24"/>
        </w:rPr>
        <w:t>Хорошо произносить слова</w:t>
      </w:r>
    </w:p>
    <w:p w:rsidR="00991A7A" w:rsidRPr="00991A7A" w:rsidRDefault="00075A48" w:rsidP="004E5610">
      <w:pPr>
        <w:pStyle w:val="a3"/>
        <w:numPr>
          <w:ilvl w:val="0"/>
          <w:numId w:val="39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991A7A">
        <w:rPr>
          <w:rFonts w:ascii="Times New Roman" w:hAnsi="Times New Roman" w:cs="Times New Roman"/>
          <w:sz w:val="24"/>
          <w:szCs w:val="24"/>
        </w:rPr>
        <w:t>Правильно р</w:t>
      </w:r>
      <w:r w:rsidR="00991A7A" w:rsidRPr="00991A7A">
        <w:rPr>
          <w:rFonts w:ascii="Times New Roman" w:hAnsi="Times New Roman" w:cs="Times New Roman"/>
          <w:sz w:val="24"/>
          <w:szCs w:val="24"/>
        </w:rPr>
        <w:t>азучивать песню и петь её так, к</w:t>
      </w:r>
      <w:r w:rsidRPr="00991A7A">
        <w:rPr>
          <w:rFonts w:ascii="Times New Roman" w:hAnsi="Times New Roman" w:cs="Times New Roman"/>
          <w:sz w:val="24"/>
          <w:szCs w:val="24"/>
        </w:rPr>
        <w:t>ак она сочинена композитором.</w:t>
      </w:r>
      <w:r w:rsidR="00991A7A">
        <w:rPr>
          <w:rFonts w:ascii="Times New Roman" w:hAnsi="Times New Roman" w:cs="Times New Roman"/>
          <w:sz w:val="24"/>
          <w:szCs w:val="24"/>
        </w:rPr>
        <w:t xml:space="preserve"> </w:t>
      </w:r>
      <w:r w:rsidRPr="00991A7A">
        <w:rPr>
          <w:rFonts w:ascii="Times New Roman" w:hAnsi="Times New Roman" w:cs="Times New Roman"/>
          <w:sz w:val="24"/>
          <w:szCs w:val="24"/>
        </w:rPr>
        <w:t>Чисто и чётко, не фальшиво петь каждый звук песни</w:t>
      </w:r>
    </w:p>
    <w:p w:rsidR="00991A7A" w:rsidRPr="00991A7A" w:rsidRDefault="00075A48" w:rsidP="004E5610">
      <w:pPr>
        <w:pStyle w:val="a3"/>
        <w:numPr>
          <w:ilvl w:val="0"/>
          <w:numId w:val="39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991A7A">
        <w:rPr>
          <w:rFonts w:ascii="Times New Roman" w:hAnsi="Times New Roman" w:cs="Times New Roman"/>
          <w:sz w:val="24"/>
          <w:szCs w:val="24"/>
        </w:rPr>
        <w:t xml:space="preserve">Очень хорошо слушать и научиться правильно слышать мелодию </w:t>
      </w:r>
    </w:p>
    <w:p w:rsidR="00991A7A" w:rsidRPr="00991A7A" w:rsidRDefault="00075A48" w:rsidP="004E5610">
      <w:pPr>
        <w:pStyle w:val="a3"/>
        <w:numPr>
          <w:ilvl w:val="0"/>
          <w:numId w:val="39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991A7A">
        <w:rPr>
          <w:rFonts w:ascii="Times New Roman" w:hAnsi="Times New Roman" w:cs="Times New Roman"/>
          <w:sz w:val="24"/>
          <w:szCs w:val="24"/>
        </w:rPr>
        <w:t>Правильно дышать</w:t>
      </w:r>
    </w:p>
    <w:p w:rsidR="00075A48" w:rsidRPr="00991A7A" w:rsidRDefault="00075A48" w:rsidP="004E5610">
      <w:pPr>
        <w:pStyle w:val="a3"/>
        <w:numPr>
          <w:ilvl w:val="0"/>
          <w:numId w:val="39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991A7A">
        <w:rPr>
          <w:rFonts w:ascii="Times New Roman" w:hAnsi="Times New Roman" w:cs="Times New Roman"/>
          <w:sz w:val="24"/>
          <w:szCs w:val="24"/>
        </w:rPr>
        <w:t>Петь песню выразительно</w:t>
      </w:r>
      <w:r w:rsidR="00991A7A" w:rsidRPr="00991A7A">
        <w:rPr>
          <w:rFonts w:ascii="Times New Roman" w:hAnsi="Times New Roman" w:cs="Times New Roman"/>
          <w:sz w:val="24"/>
          <w:szCs w:val="24"/>
        </w:rPr>
        <w:t>, а</w:t>
      </w:r>
      <w:r w:rsidRPr="00991A7A">
        <w:rPr>
          <w:rFonts w:ascii="Times New Roman" w:hAnsi="Times New Roman" w:cs="Times New Roman"/>
          <w:sz w:val="24"/>
          <w:szCs w:val="24"/>
        </w:rPr>
        <w:t xml:space="preserve"> для этого нужно научиться быть внимательным.</w:t>
      </w:r>
    </w:p>
    <w:p w:rsidR="00833DCE" w:rsidRPr="00350BAA" w:rsidRDefault="006473D0" w:rsidP="004E5610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BA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A31F3" w:rsidRPr="00350BAA">
        <w:rPr>
          <w:rFonts w:ascii="Times New Roman" w:hAnsi="Times New Roman" w:cs="Times New Roman"/>
          <w:b/>
          <w:sz w:val="24"/>
          <w:szCs w:val="24"/>
        </w:rPr>
        <w:t>Певческое дыхание и приёмы его развития.</w:t>
      </w:r>
    </w:p>
    <w:p w:rsidR="00833DCE" w:rsidRPr="00350BAA" w:rsidRDefault="00833DCE" w:rsidP="004E5610">
      <w:pPr>
        <w:spacing w:after="80"/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Практика показала, что прямое воздействие на певческое дыхание детей трудноосуществимо. Дети младшего возраста не могут понять, что значит «дышать глубже», «вдохнуть глубже» и после показа и пояснения правильного дыхания часто начинают производить не те действия, которые нужны, а противоположные, мешающие пению.</w:t>
      </w:r>
    </w:p>
    <w:p w:rsidR="00833DCE" w:rsidRPr="00350BAA" w:rsidRDefault="00833DCE" w:rsidP="004E5610">
      <w:pPr>
        <w:spacing w:after="80"/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Главное – умение вдохнуть вначале песни, не перегружая дыхания, экономно расходовать выдох, чтобы воздуха хватило на всю музыкальную фразу, а не выдыхать весь имеющийся запас воздуха с первыми звуками.</w:t>
      </w:r>
    </w:p>
    <w:p w:rsidR="00833DCE" w:rsidRPr="00350BAA" w:rsidRDefault="00833DCE" w:rsidP="004E5610">
      <w:pPr>
        <w:spacing w:after="80"/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lastRenderedPageBreak/>
        <w:t>Средство укрепления правильного дыхания – пение напевных песен. В мелодии каждой напевной песни имеются отдельные звуки большей длительности, чем остальные. Выпевая их, ребёнок учится тормозить выдох, медленно и постепенно расходовать заключённый в лёгких воздух. За искусственно удлинённым протяжным звуком следует более глубокий вдох. Пение напевных песен, удлиняя выдох и углубляя вдох, активизирует главну</w:t>
      </w:r>
      <w:r w:rsidR="00991A7A">
        <w:rPr>
          <w:rFonts w:ascii="Times New Roman" w:hAnsi="Times New Roman" w:cs="Times New Roman"/>
          <w:sz w:val="24"/>
          <w:szCs w:val="24"/>
        </w:rPr>
        <w:t>ю дыхательную мышцу – диафрагму</w:t>
      </w:r>
      <w:r w:rsidRPr="00350BAA">
        <w:rPr>
          <w:rFonts w:ascii="Times New Roman" w:hAnsi="Times New Roman" w:cs="Times New Roman"/>
          <w:sz w:val="24"/>
          <w:szCs w:val="24"/>
        </w:rPr>
        <w:t xml:space="preserve"> - и вырабатывает при этом умение постепенного расходования воздуха.</w:t>
      </w:r>
    </w:p>
    <w:p w:rsidR="00833DCE" w:rsidRPr="00350BAA" w:rsidRDefault="00833DCE" w:rsidP="004E5610">
      <w:pPr>
        <w:spacing w:after="80"/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Развитие навыка напевности тесно связано с развитием вокальной дикции. Напевная песня приносит пользу, когда в ней есть «поющийся текст» - согласные чередуются с гласными, нет соединения по 2 или 3 согласных вместе (ребёнку трудно произносить две, а тем более три рядом стоящие согласные, а потом тянуть гласную).</w:t>
      </w:r>
    </w:p>
    <w:p w:rsidR="00833DCE" w:rsidRPr="00350BAA" w:rsidRDefault="00833DCE" w:rsidP="004E5610">
      <w:pPr>
        <w:spacing w:after="80"/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Для развития напевности и правильного дыхания необходимо подбирать песни, музыкальные фразы которых имеют в окончании не восьмую, а четверть или половинную ноту. Такой ритмический рисунок фраз в песне даёт возможность делать глубокий вдох после удлинённого выдоха. (например, «Наш Бог» №60 из «П.С.» или «Дивная старая книга»).</w:t>
      </w:r>
    </w:p>
    <w:p w:rsidR="00833DCE" w:rsidRPr="00350BAA" w:rsidRDefault="00833DCE" w:rsidP="004E5610">
      <w:pPr>
        <w:spacing w:after="80"/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Песни, в которых музыкальные фразы имеют разную длительность, трудны для дыхания ребёнка, они нарушают неокрепший ритм дыхания. Это нужно учитывать в начальный период занятий. Когда в результате систематических занятий певческое дыхание окрепнет, через полгода м</w:t>
      </w:r>
      <w:r w:rsidR="00991A7A">
        <w:rPr>
          <w:rFonts w:ascii="Times New Roman" w:hAnsi="Times New Roman" w:cs="Times New Roman"/>
          <w:sz w:val="24"/>
          <w:szCs w:val="24"/>
        </w:rPr>
        <w:t>ожно включать в репертуар песни</w:t>
      </w:r>
      <w:r w:rsidRPr="00350BAA">
        <w:rPr>
          <w:rFonts w:ascii="Times New Roman" w:hAnsi="Times New Roman" w:cs="Times New Roman"/>
          <w:sz w:val="24"/>
          <w:szCs w:val="24"/>
        </w:rPr>
        <w:t xml:space="preserve"> с фразами неодинаковой длины.</w:t>
      </w:r>
    </w:p>
    <w:p w:rsidR="00833DCE" w:rsidRPr="00350BAA" w:rsidRDefault="00833DCE" w:rsidP="004E5610">
      <w:pPr>
        <w:spacing w:after="80"/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Трудность песни определяется местом расположения протяжного звука в музыкальной фразе. Более лёгкими для дыхания следует считать песни, где протяжный звук находится вначале фразы, трудными – в которых протяжный звук ближе к концу или в конце.</w:t>
      </w:r>
    </w:p>
    <w:p w:rsidR="00833DCE" w:rsidRPr="00350BAA" w:rsidRDefault="00833DCE" w:rsidP="004E5610">
      <w:pPr>
        <w:pStyle w:val="a3"/>
        <w:spacing w:after="80"/>
        <w:ind w:left="-567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Итак, трудность песни определяется:</w:t>
      </w:r>
    </w:p>
    <w:p w:rsidR="00833DCE" w:rsidRPr="00350BAA" w:rsidRDefault="00833DCE" w:rsidP="004E5610">
      <w:pPr>
        <w:pStyle w:val="a3"/>
        <w:numPr>
          <w:ilvl w:val="0"/>
          <w:numId w:val="25"/>
        </w:numPr>
        <w:spacing w:after="80"/>
        <w:ind w:left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Длиной фразы</w:t>
      </w:r>
    </w:p>
    <w:p w:rsidR="00833DCE" w:rsidRPr="00350BAA" w:rsidRDefault="00833DCE" w:rsidP="004E5610">
      <w:pPr>
        <w:pStyle w:val="a3"/>
        <w:numPr>
          <w:ilvl w:val="0"/>
          <w:numId w:val="25"/>
        </w:numPr>
        <w:spacing w:after="80"/>
        <w:ind w:left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Направлением мелодии (вверх труднее, вниз легче петь)</w:t>
      </w:r>
    </w:p>
    <w:p w:rsidR="00833DCE" w:rsidRPr="00350BAA" w:rsidRDefault="00833DCE" w:rsidP="004E5610">
      <w:pPr>
        <w:pStyle w:val="a3"/>
        <w:numPr>
          <w:ilvl w:val="0"/>
          <w:numId w:val="25"/>
        </w:numPr>
        <w:spacing w:after="80"/>
        <w:ind w:left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Трудность</w:t>
      </w:r>
      <w:r w:rsidR="00736223">
        <w:rPr>
          <w:rFonts w:ascii="Times New Roman" w:hAnsi="Times New Roman" w:cs="Times New Roman"/>
          <w:sz w:val="24"/>
          <w:szCs w:val="24"/>
        </w:rPr>
        <w:t>ю</w:t>
      </w:r>
      <w:r w:rsidRPr="00350BAA">
        <w:rPr>
          <w:rFonts w:ascii="Times New Roman" w:hAnsi="Times New Roman" w:cs="Times New Roman"/>
          <w:sz w:val="24"/>
          <w:szCs w:val="24"/>
        </w:rPr>
        <w:t xml:space="preserve"> её текста для вокальной дикции</w:t>
      </w:r>
    </w:p>
    <w:p w:rsidR="00833DCE" w:rsidRPr="00350BAA" w:rsidRDefault="00833DCE" w:rsidP="004E5610">
      <w:pPr>
        <w:pStyle w:val="a3"/>
        <w:numPr>
          <w:ilvl w:val="0"/>
          <w:numId w:val="25"/>
        </w:numPr>
        <w:spacing w:after="80"/>
        <w:ind w:left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Расположение</w:t>
      </w:r>
      <w:r w:rsidR="00736223">
        <w:rPr>
          <w:rFonts w:ascii="Times New Roman" w:hAnsi="Times New Roman" w:cs="Times New Roman"/>
          <w:sz w:val="24"/>
          <w:szCs w:val="24"/>
        </w:rPr>
        <w:t>м</w:t>
      </w:r>
      <w:r w:rsidRPr="00350BAA">
        <w:rPr>
          <w:rFonts w:ascii="Times New Roman" w:hAnsi="Times New Roman" w:cs="Times New Roman"/>
          <w:sz w:val="24"/>
          <w:szCs w:val="24"/>
        </w:rPr>
        <w:t xml:space="preserve"> протяжного звука</w:t>
      </w:r>
    </w:p>
    <w:p w:rsidR="00833DCE" w:rsidRPr="00350BAA" w:rsidRDefault="00833DCE" w:rsidP="004E5610">
      <w:pPr>
        <w:spacing w:after="80"/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На первом этапе, когда у большинства детей дыхание ещё не организовано, им надо помочь в освоении навыков правильной артикуляции: правильного движения рта, губ, нижней челюсти. Педагогу следует научить ребёнка тянуть звук. Не напрямую, а косвенно воздействовать </w:t>
      </w:r>
      <w:proofErr w:type="gramStart"/>
      <w:r w:rsidRPr="00350BAA">
        <w:rPr>
          <w:rFonts w:ascii="Times New Roman" w:hAnsi="Times New Roman" w:cs="Times New Roman"/>
          <w:sz w:val="24"/>
          <w:szCs w:val="24"/>
        </w:rPr>
        <w:t xml:space="preserve">на  </w:t>
      </w:r>
      <w:r w:rsidR="00736223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="00736223">
        <w:rPr>
          <w:rFonts w:ascii="Times New Roman" w:hAnsi="Times New Roman" w:cs="Times New Roman"/>
          <w:sz w:val="24"/>
          <w:szCs w:val="24"/>
        </w:rPr>
        <w:t xml:space="preserve"> </w:t>
      </w:r>
      <w:r w:rsidRPr="00350BAA">
        <w:rPr>
          <w:rFonts w:ascii="Times New Roman" w:hAnsi="Times New Roman" w:cs="Times New Roman"/>
          <w:sz w:val="24"/>
          <w:szCs w:val="24"/>
        </w:rPr>
        <w:t>дыхание. Главные факторы – тщательный подбор песен и постепенное нарастание степени трудности дыхания в них.</w:t>
      </w:r>
    </w:p>
    <w:p w:rsidR="00833DCE" w:rsidRPr="00350BAA" w:rsidRDefault="00833DCE" w:rsidP="004E5610">
      <w:pPr>
        <w:spacing w:after="80"/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Развитие вокально-слуховых навыков, в том числе и навыка напевности (и певческого дыхания), следует полностью увязывать с песенным образом и работой над ним.</w:t>
      </w:r>
    </w:p>
    <w:p w:rsidR="000F03A3" w:rsidRPr="00350BAA" w:rsidRDefault="000F03A3" w:rsidP="004E5610">
      <w:pPr>
        <w:spacing w:after="80"/>
        <w:rPr>
          <w:rFonts w:ascii="Times New Roman" w:hAnsi="Times New Roman" w:cs="Times New Roman"/>
          <w:sz w:val="24"/>
          <w:szCs w:val="24"/>
          <w:u w:val="single"/>
        </w:rPr>
      </w:pPr>
      <w:r w:rsidRPr="00350BAA">
        <w:rPr>
          <w:rFonts w:ascii="Times New Roman" w:hAnsi="Times New Roman" w:cs="Times New Roman"/>
          <w:sz w:val="24"/>
          <w:szCs w:val="24"/>
          <w:u w:val="single"/>
        </w:rPr>
        <w:t>Стих о правильном дыхании:</w:t>
      </w:r>
    </w:p>
    <w:p w:rsidR="000F03A3" w:rsidRPr="00350BAA" w:rsidRDefault="000F03A3" w:rsidP="004E5610">
      <w:pPr>
        <w:spacing w:after="80"/>
        <w:ind w:left="1134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Это очень интересно</w:t>
      </w:r>
    </w:p>
    <w:p w:rsidR="000F03A3" w:rsidRPr="00350BAA" w:rsidRDefault="000F03A3" w:rsidP="004E5610">
      <w:pPr>
        <w:spacing w:after="80"/>
        <w:ind w:left="1134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Научиться песни петь</w:t>
      </w:r>
    </w:p>
    <w:p w:rsidR="000F03A3" w:rsidRPr="00350BAA" w:rsidRDefault="000F03A3" w:rsidP="004E5610">
      <w:pPr>
        <w:spacing w:after="80"/>
        <w:ind w:left="1134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Но не каждому известно</w:t>
      </w:r>
    </w:p>
    <w:p w:rsidR="000F03A3" w:rsidRDefault="000F03A3" w:rsidP="004E5610">
      <w:pPr>
        <w:spacing w:after="80"/>
        <w:ind w:left="1134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Как дыханием владеть.</w:t>
      </w:r>
    </w:p>
    <w:p w:rsidR="000F1059" w:rsidRPr="00350BAA" w:rsidRDefault="000F1059" w:rsidP="004E5610">
      <w:pPr>
        <w:spacing w:after="80"/>
        <w:ind w:left="1134"/>
        <w:rPr>
          <w:rFonts w:ascii="Times New Roman" w:hAnsi="Times New Roman" w:cs="Times New Roman"/>
          <w:sz w:val="24"/>
          <w:szCs w:val="24"/>
        </w:rPr>
      </w:pPr>
    </w:p>
    <w:p w:rsidR="000F03A3" w:rsidRPr="00350BAA" w:rsidRDefault="000F03A3" w:rsidP="004E5610">
      <w:pPr>
        <w:spacing w:after="80"/>
        <w:ind w:left="1134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Мягким делать вдох старайся,</w:t>
      </w:r>
    </w:p>
    <w:p w:rsidR="000F03A3" w:rsidRPr="00350BAA" w:rsidRDefault="000F03A3" w:rsidP="004E5610">
      <w:pPr>
        <w:spacing w:after="80"/>
        <w:ind w:left="1134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Вдыхай носом, а не ртом.</w:t>
      </w:r>
    </w:p>
    <w:p w:rsidR="000F03A3" w:rsidRPr="00350BAA" w:rsidRDefault="004E5610" w:rsidP="004E5610">
      <w:pPr>
        <w:spacing w:after="8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смотри, не </w:t>
      </w:r>
      <w:r w:rsidR="000F03A3" w:rsidRPr="00350BAA">
        <w:rPr>
          <w:rFonts w:ascii="Times New Roman" w:hAnsi="Times New Roman" w:cs="Times New Roman"/>
          <w:sz w:val="24"/>
          <w:szCs w:val="24"/>
        </w:rPr>
        <w:t>отвлекайся</w:t>
      </w:r>
    </w:p>
    <w:p w:rsidR="000F03A3" w:rsidRPr="00350BAA" w:rsidRDefault="004E5610" w:rsidP="004E5610">
      <w:pPr>
        <w:spacing w:after="8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Сделал вдох – з</w:t>
      </w:r>
      <w:r w:rsidR="000F03A3" w:rsidRPr="00350BAA">
        <w:rPr>
          <w:rFonts w:ascii="Times New Roman" w:hAnsi="Times New Roman" w:cs="Times New Roman"/>
          <w:sz w:val="24"/>
          <w:szCs w:val="24"/>
        </w:rPr>
        <w:t>амри потом.</w:t>
      </w:r>
    </w:p>
    <w:p w:rsidR="000F03A3" w:rsidRPr="00350BAA" w:rsidRDefault="000F03A3" w:rsidP="004E5610">
      <w:pPr>
        <w:spacing w:after="80"/>
        <w:ind w:left="1134"/>
        <w:rPr>
          <w:rFonts w:ascii="Times New Roman" w:hAnsi="Times New Roman" w:cs="Times New Roman"/>
          <w:sz w:val="24"/>
          <w:szCs w:val="24"/>
        </w:rPr>
      </w:pPr>
    </w:p>
    <w:p w:rsidR="000F03A3" w:rsidRPr="00350BAA" w:rsidRDefault="000F03A3" w:rsidP="004E5610">
      <w:pPr>
        <w:spacing w:after="80"/>
        <w:ind w:left="1134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lastRenderedPageBreak/>
        <w:t>Выдох делай тихим, плавным,</w:t>
      </w:r>
    </w:p>
    <w:p w:rsidR="000F03A3" w:rsidRPr="00350BAA" w:rsidRDefault="000F03A3" w:rsidP="004E5610">
      <w:pPr>
        <w:spacing w:after="80"/>
        <w:ind w:left="1134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Как движение листа.</w:t>
      </w:r>
    </w:p>
    <w:p w:rsidR="000F03A3" w:rsidRPr="00350BAA" w:rsidRDefault="000F03A3" w:rsidP="004E5610">
      <w:pPr>
        <w:spacing w:after="80"/>
        <w:ind w:left="1134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Вот и выйдет песня славной</w:t>
      </w:r>
    </w:p>
    <w:p w:rsidR="000F03A3" w:rsidRPr="00350BAA" w:rsidRDefault="000F03A3" w:rsidP="004E5610">
      <w:pPr>
        <w:spacing w:after="80"/>
        <w:ind w:left="1134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И свободна, и чиста!</w:t>
      </w:r>
    </w:p>
    <w:p w:rsidR="00B33CFB" w:rsidRPr="00350BAA" w:rsidRDefault="00B33CFB" w:rsidP="004E5610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033099" w:rsidRPr="00350BAA" w:rsidRDefault="00033099" w:rsidP="004E561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Упражнения на дыхание:</w:t>
      </w:r>
    </w:p>
    <w:p w:rsidR="00033099" w:rsidRPr="00350BAA" w:rsidRDefault="00033099" w:rsidP="004E5610">
      <w:pPr>
        <w:pStyle w:val="a3"/>
        <w:numPr>
          <w:ilvl w:val="0"/>
          <w:numId w:val="18"/>
        </w:numPr>
        <w:spacing w:after="80"/>
        <w:ind w:left="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сдувать снежинки с ладошки, с листа картона перед собой (кто сильнее дунет, у кого дальше отлетит снежок) – снег – это вата.</w:t>
      </w:r>
    </w:p>
    <w:p w:rsidR="00033099" w:rsidRPr="00350BAA" w:rsidRDefault="00033099" w:rsidP="004E5610">
      <w:pPr>
        <w:pStyle w:val="a3"/>
        <w:numPr>
          <w:ilvl w:val="0"/>
          <w:numId w:val="18"/>
        </w:numPr>
        <w:spacing w:after="80"/>
        <w:ind w:left="0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Игра «Я надул упругий шарик – укусил его комарик, лопнул шарик, не беда, новый шар надую я» - педагог говорит, а дети дуют в ладошки, сложенные друг с другом, раздвигая с подачей дыхания.</w:t>
      </w:r>
    </w:p>
    <w:p w:rsidR="00526093" w:rsidRPr="00350BAA" w:rsidRDefault="006473D0" w:rsidP="004E5610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BA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26093" w:rsidRPr="00350BAA">
        <w:rPr>
          <w:rFonts w:ascii="Times New Roman" w:hAnsi="Times New Roman" w:cs="Times New Roman"/>
          <w:b/>
          <w:sz w:val="24"/>
          <w:szCs w:val="24"/>
        </w:rPr>
        <w:t>Постановка тела</w:t>
      </w:r>
    </w:p>
    <w:p w:rsidR="00FF57F6" w:rsidRPr="00350BAA" w:rsidRDefault="00736223" w:rsidP="004E5610">
      <w:pPr>
        <w:spacing w:after="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Стих о правильном положении</w:t>
      </w:r>
      <w:r w:rsidR="00FF57F6" w:rsidRPr="00350BAA">
        <w:rPr>
          <w:rFonts w:ascii="Times New Roman" w:hAnsi="Times New Roman" w:cs="Times New Roman"/>
          <w:sz w:val="24"/>
          <w:szCs w:val="24"/>
          <w:u w:val="single"/>
        </w:rPr>
        <w:t xml:space="preserve"> тела во время пения:</w:t>
      </w:r>
    </w:p>
    <w:p w:rsidR="00FF57F6" w:rsidRPr="00350BAA" w:rsidRDefault="00FF57F6" w:rsidP="004E5610">
      <w:pPr>
        <w:spacing w:after="80"/>
        <w:ind w:left="255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Если хочешь сидя петь,</w:t>
      </w:r>
    </w:p>
    <w:p w:rsidR="00FF57F6" w:rsidRPr="00350BAA" w:rsidRDefault="00FF57F6" w:rsidP="004E5610">
      <w:pPr>
        <w:spacing w:after="80"/>
        <w:ind w:left="255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Не садись ты, как медведь,</w:t>
      </w:r>
    </w:p>
    <w:p w:rsidR="00FF57F6" w:rsidRPr="00350BAA" w:rsidRDefault="00FF57F6" w:rsidP="004E5610">
      <w:pPr>
        <w:spacing w:after="80"/>
        <w:ind w:left="255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Спину выпрями скорей, </w:t>
      </w:r>
    </w:p>
    <w:p w:rsidR="00FF57F6" w:rsidRPr="00350BAA" w:rsidRDefault="00FF57F6" w:rsidP="004E5610">
      <w:pPr>
        <w:spacing w:after="80"/>
        <w:ind w:left="255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Ноги в пол упри смелей.</w:t>
      </w:r>
    </w:p>
    <w:p w:rsidR="00FF57F6" w:rsidRPr="00350BAA" w:rsidRDefault="00FF57F6" w:rsidP="004E5610">
      <w:pPr>
        <w:spacing w:after="80"/>
        <w:ind w:left="2552"/>
        <w:rPr>
          <w:rFonts w:ascii="Times New Roman" w:hAnsi="Times New Roman" w:cs="Times New Roman"/>
          <w:sz w:val="24"/>
          <w:szCs w:val="24"/>
        </w:rPr>
      </w:pPr>
    </w:p>
    <w:p w:rsidR="00FF57F6" w:rsidRPr="00350BAA" w:rsidRDefault="00FF57F6" w:rsidP="004E5610">
      <w:pPr>
        <w:spacing w:after="80"/>
        <w:ind w:left="255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Раз! Вдох! И запел.</w:t>
      </w:r>
    </w:p>
    <w:p w:rsidR="00FF57F6" w:rsidRPr="00350BAA" w:rsidRDefault="00FF57F6" w:rsidP="004E5610">
      <w:pPr>
        <w:spacing w:after="80"/>
        <w:ind w:left="255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Птицей звук полетел.</w:t>
      </w:r>
    </w:p>
    <w:p w:rsidR="00FF57F6" w:rsidRPr="00350BAA" w:rsidRDefault="00FF57F6" w:rsidP="004E5610">
      <w:pPr>
        <w:spacing w:after="80"/>
        <w:ind w:left="255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Руки, плечи, всё свободно,</w:t>
      </w:r>
    </w:p>
    <w:p w:rsidR="00FF57F6" w:rsidRPr="00350BAA" w:rsidRDefault="00FF57F6" w:rsidP="004E5610">
      <w:pPr>
        <w:spacing w:after="80"/>
        <w:ind w:left="255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Петь приятно и удобно.</w:t>
      </w:r>
    </w:p>
    <w:p w:rsidR="00FF57F6" w:rsidRPr="00350BAA" w:rsidRDefault="00FF57F6" w:rsidP="004E5610">
      <w:pPr>
        <w:spacing w:after="80"/>
        <w:ind w:left="2552"/>
        <w:rPr>
          <w:rFonts w:ascii="Times New Roman" w:hAnsi="Times New Roman" w:cs="Times New Roman"/>
          <w:sz w:val="24"/>
          <w:szCs w:val="24"/>
        </w:rPr>
      </w:pPr>
    </w:p>
    <w:p w:rsidR="00FF57F6" w:rsidRPr="00350BAA" w:rsidRDefault="00FF57F6" w:rsidP="004E5610">
      <w:pPr>
        <w:spacing w:after="80"/>
        <w:ind w:left="255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Если хочешь стоя петь –</w:t>
      </w:r>
    </w:p>
    <w:p w:rsidR="00FF57F6" w:rsidRPr="00350BAA" w:rsidRDefault="00FF57F6" w:rsidP="004E5610">
      <w:pPr>
        <w:spacing w:after="80"/>
        <w:ind w:left="255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Головою не вертеть.</w:t>
      </w:r>
    </w:p>
    <w:p w:rsidR="00FF57F6" w:rsidRPr="00350BAA" w:rsidRDefault="00FF57F6" w:rsidP="004E5610">
      <w:pPr>
        <w:spacing w:after="80"/>
        <w:ind w:left="255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Встань красиво, подтянись</w:t>
      </w:r>
    </w:p>
    <w:p w:rsidR="00FF57F6" w:rsidRPr="00350BAA" w:rsidRDefault="00FF57F6" w:rsidP="004E5610">
      <w:pPr>
        <w:spacing w:after="80"/>
        <w:ind w:left="255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И спокойно улыбнись.</w:t>
      </w:r>
    </w:p>
    <w:p w:rsidR="00FF57F6" w:rsidRPr="00350BAA" w:rsidRDefault="00FF57F6" w:rsidP="004E5610">
      <w:pPr>
        <w:spacing w:after="80"/>
        <w:ind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Прежде чем объяснять про постановку корпуса можно предложить ребятам (5 лет) посоревноваться – </w:t>
      </w:r>
    </w:p>
    <w:p w:rsidR="00FF57F6" w:rsidRPr="00350BAA" w:rsidRDefault="00FF57F6" w:rsidP="004E5610">
      <w:pPr>
        <w:spacing w:after="80"/>
        <w:ind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- Кто может долго стоять на одной ноге?</w:t>
      </w:r>
    </w:p>
    <w:p w:rsidR="00FF57F6" w:rsidRPr="00350BAA" w:rsidRDefault="00FF57F6" w:rsidP="004E5610">
      <w:pPr>
        <w:spacing w:after="80"/>
        <w:ind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- А с поднятыми вверх руками?</w:t>
      </w:r>
    </w:p>
    <w:p w:rsidR="00FF57F6" w:rsidRPr="00350BAA" w:rsidRDefault="00FF57F6" w:rsidP="004E5610">
      <w:pPr>
        <w:spacing w:after="80"/>
        <w:ind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- А кто может долго стоять, вытянув шею?</w:t>
      </w:r>
    </w:p>
    <w:p w:rsidR="00FF57F6" w:rsidRPr="00350BAA" w:rsidRDefault="00FF57F6" w:rsidP="004E5610">
      <w:pPr>
        <w:spacing w:after="80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Дети станут делать, о чём просит учитель, но скоро устанут. Учитель: «Вы так быстро устали из-за неестественной позы, которую вы принимали. В таком положении стоять неудобно и тяжело. </w:t>
      </w:r>
      <w:r w:rsidR="000F1059">
        <w:rPr>
          <w:rFonts w:ascii="Times New Roman" w:hAnsi="Times New Roman" w:cs="Times New Roman"/>
          <w:sz w:val="24"/>
          <w:szCs w:val="24"/>
        </w:rPr>
        <w:t xml:space="preserve">От </w:t>
      </w:r>
      <w:r w:rsidR="00DC7474" w:rsidRPr="00350BAA">
        <w:rPr>
          <w:rFonts w:ascii="Times New Roman" w:hAnsi="Times New Roman" w:cs="Times New Roman"/>
          <w:sz w:val="24"/>
          <w:szCs w:val="24"/>
        </w:rPr>
        <w:t>того как держит тело</w:t>
      </w:r>
      <w:r w:rsidRPr="00350BA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C7474" w:rsidRPr="00350BAA">
        <w:rPr>
          <w:rFonts w:ascii="Times New Roman" w:hAnsi="Times New Roman" w:cs="Times New Roman"/>
          <w:sz w:val="24"/>
          <w:szCs w:val="24"/>
        </w:rPr>
        <w:t>,</w:t>
      </w:r>
      <w:r w:rsidR="000F1059">
        <w:rPr>
          <w:rFonts w:ascii="Times New Roman" w:hAnsi="Times New Roman" w:cs="Times New Roman"/>
          <w:sz w:val="24"/>
          <w:szCs w:val="24"/>
        </w:rPr>
        <w:t xml:space="preserve"> зависит его самочувствие </w:t>
      </w:r>
      <w:r w:rsidRPr="00350BAA">
        <w:rPr>
          <w:rFonts w:ascii="Times New Roman" w:hAnsi="Times New Roman" w:cs="Times New Roman"/>
          <w:sz w:val="24"/>
          <w:szCs w:val="24"/>
        </w:rPr>
        <w:t>и осанка. Хорошая осанка необходима всегда, а во время пения особенно. Чтобы голос звучал свободно и легко нужно, чтобы ему ничего не мешало: плечи должны быть опущены, спина прямой, не нужно вытягивать шею и высоко поднимать подбородок (а то сразу же станешь похож на петуха, который всех хочет перекричать). Нужно сесть прямо, руки положить на колени.</w:t>
      </w:r>
    </w:p>
    <w:p w:rsidR="009A31F3" w:rsidRPr="00350BAA" w:rsidRDefault="009A31F3" w:rsidP="004E5610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BAA">
        <w:rPr>
          <w:rFonts w:ascii="Times New Roman" w:hAnsi="Times New Roman" w:cs="Times New Roman"/>
          <w:b/>
          <w:sz w:val="24"/>
          <w:szCs w:val="24"/>
        </w:rPr>
        <w:t>5. Методические приёмы развития певческого голоса детей</w:t>
      </w:r>
    </w:p>
    <w:p w:rsidR="009A31F3" w:rsidRPr="00350BAA" w:rsidRDefault="009A31F3" w:rsidP="004E5610">
      <w:pPr>
        <w:pStyle w:val="a3"/>
        <w:numPr>
          <w:ilvl w:val="0"/>
          <w:numId w:val="27"/>
        </w:numPr>
        <w:spacing w:after="80"/>
        <w:ind w:left="-426" w:firstLine="568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b/>
          <w:sz w:val="24"/>
          <w:szCs w:val="24"/>
        </w:rPr>
        <w:t xml:space="preserve">Выразительное чтение стихов – ступень к правильному владению голоса в пении. </w:t>
      </w:r>
      <w:r w:rsidRPr="00350BAA">
        <w:rPr>
          <w:rFonts w:ascii="Times New Roman" w:hAnsi="Times New Roman" w:cs="Times New Roman"/>
          <w:sz w:val="24"/>
          <w:szCs w:val="24"/>
        </w:rPr>
        <w:t xml:space="preserve">Когда застенчивые, вялые дети приобретают способность своим голосом выразить, </w:t>
      </w:r>
      <w:r w:rsidRPr="00350BAA">
        <w:rPr>
          <w:rFonts w:ascii="Times New Roman" w:hAnsi="Times New Roman" w:cs="Times New Roman"/>
          <w:sz w:val="24"/>
          <w:szCs w:val="24"/>
        </w:rPr>
        <w:lastRenderedPageBreak/>
        <w:t>передать в разговоре с окружающими переживаемые ими яркие, многообразные эмоции, они становятся более активными, общительными. Невнятность, вялость их речи постепенно снижается.</w:t>
      </w:r>
    </w:p>
    <w:p w:rsidR="009A31F3" w:rsidRPr="00350BAA" w:rsidRDefault="009A31F3" w:rsidP="004E5610">
      <w:pPr>
        <w:pStyle w:val="a3"/>
        <w:numPr>
          <w:ilvl w:val="0"/>
          <w:numId w:val="27"/>
        </w:numPr>
        <w:spacing w:after="80"/>
        <w:ind w:left="-426" w:firstLine="568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>Хороший метод –</w:t>
      </w:r>
      <w:r w:rsidRPr="00350BAA">
        <w:rPr>
          <w:rFonts w:ascii="Times New Roman" w:hAnsi="Times New Roman" w:cs="Times New Roman"/>
          <w:b/>
          <w:sz w:val="24"/>
          <w:szCs w:val="24"/>
        </w:rPr>
        <w:t xml:space="preserve"> выразительно говорить текст песни. </w:t>
      </w:r>
      <w:r w:rsidRPr="00350BAA">
        <w:rPr>
          <w:rFonts w:ascii="Times New Roman" w:hAnsi="Times New Roman" w:cs="Times New Roman"/>
          <w:sz w:val="24"/>
          <w:szCs w:val="24"/>
        </w:rPr>
        <w:t>Иногда композиторы используют в мелодиях интонационные ходы речи, например</w:t>
      </w:r>
      <w:r w:rsidR="000F1059">
        <w:rPr>
          <w:rFonts w:ascii="Times New Roman" w:hAnsi="Times New Roman" w:cs="Times New Roman"/>
          <w:sz w:val="24"/>
          <w:szCs w:val="24"/>
        </w:rPr>
        <w:t>,</w:t>
      </w:r>
      <w:r w:rsidRPr="00350BAA">
        <w:rPr>
          <w:rFonts w:ascii="Times New Roman" w:hAnsi="Times New Roman" w:cs="Times New Roman"/>
          <w:sz w:val="24"/>
          <w:szCs w:val="24"/>
        </w:rPr>
        <w:t xml:space="preserve"> вопроса или восклицания.</w:t>
      </w:r>
    </w:p>
    <w:p w:rsidR="00FF57F6" w:rsidRPr="00350BAA" w:rsidRDefault="009A31F3" w:rsidP="004E5610">
      <w:pPr>
        <w:pStyle w:val="a3"/>
        <w:numPr>
          <w:ilvl w:val="0"/>
          <w:numId w:val="27"/>
        </w:numPr>
        <w:spacing w:after="80"/>
        <w:ind w:left="-426" w:firstLine="568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Очень важно </w:t>
      </w:r>
      <w:r w:rsidRPr="00350BAA">
        <w:rPr>
          <w:rFonts w:ascii="Times New Roman" w:hAnsi="Times New Roman" w:cs="Times New Roman"/>
          <w:b/>
          <w:sz w:val="24"/>
          <w:szCs w:val="24"/>
        </w:rPr>
        <w:t>развивать эмоциональную реакцию на музыкальное произведение.</w:t>
      </w:r>
    </w:p>
    <w:p w:rsidR="00153401" w:rsidRPr="00350BAA" w:rsidRDefault="00153401" w:rsidP="004E5610">
      <w:pPr>
        <w:numPr>
          <w:ilvl w:val="0"/>
          <w:numId w:val="27"/>
        </w:numPr>
        <w:spacing w:after="80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B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качестве пр</w:t>
      </w:r>
      <w:r w:rsidR="000F10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едварительной работы нужно проводить </w:t>
      </w:r>
      <w:r w:rsidRPr="00350B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дыхательных упражнений, артикуляционную гимнастику и массаж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F03A3" w:rsidRPr="00350BAA" w:rsidRDefault="00153401" w:rsidP="004E5610">
      <w:pPr>
        <w:spacing w:after="80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вокальное занятие рекомендую начинать с дыхательных упражнений, таких как: «Надуваем шины на машине», «Греем руки», «Дуем на листики, сн</w:t>
      </w:r>
      <w:r w:rsidR="000F1059">
        <w:rPr>
          <w:rFonts w:ascii="Times New Roman" w:eastAsia="Times New Roman" w:hAnsi="Times New Roman" w:cs="Times New Roman"/>
          <w:color w:val="000000"/>
          <w:sz w:val="24"/>
          <w:szCs w:val="24"/>
        </w:rPr>
        <w:t>ежинки» для протяжного выдоха, 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«Задуваем свечу» для резкого короткого выдоха. </w:t>
      </w:r>
    </w:p>
    <w:p w:rsidR="001B1B29" w:rsidRPr="00350BAA" w:rsidRDefault="004E5610" w:rsidP="004E5610">
      <w:pPr>
        <w:spacing w:after="80"/>
        <w:ind w:left="-426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Артикуляционная гимнастика в игре </w:t>
      </w:r>
      <w:r w:rsidR="001B1B29" w:rsidRPr="00350B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</w:p>
    <w:p w:rsidR="001B1B29" w:rsidRPr="00350BAA" w:rsidRDefault="001B1B29" w:rsidP="004E5610">
      <w:pPr>
        <w:pStyle w:val="c6"/>
        <w:spacing w:before="0" w:beforeAutospacing="0" w:after="80" w:afterAutospacing="0" w:line="276" w:lineRule="auto"/>
        <w:ind w:left="-426" w:firstLine="568"/>
        <w:jc w:val="both"/>
        <w:rPr>
          <w:rFonts w:ascii="Calibri" w:hAnsi="Calibri"/>
          <w:color w:val="000000"/>
        </w:rPr>
      </w:pPr>
      <w:r w:rsidRPr="00350BAA">
        <w:rPr>
          <w:rStyle w:val="c0"/>
          <w:color w:val="000000"/>
        </w:rPr>
        <w:t>Опыт работы</w:t>
      </w:r>
      <w:r w:rsidR="000F1059">
        <w:rPr>
          <w:rStyle w:val="c0"/>
          <w:color w:val="000000"/>
        </w:rPr>
        <w:t xml:space="preserve"> с детьми показал, что вхождение</w:t>
      </w:r>
      <w:r w:rsidRPr="00350BAA">
        <w:rPr>
          <w:rStyle w:val="c0"/>
          <w:color w:val="000000"/>
        </w:rPr>
        <w:t xml:space="preserve"> ребен</w:t>
      </w:r>
      <w:r w:rsidR="000F1059">
        <w:rPr>
          <w:rStyle w:val="c0"/>
          <w:color w:val="000000"/>
        </w:rPr>
        <w:t>ка в мир любого искусства должно</w:t>
      </w:r>
      <w:r w:rsidRPr="00350BAA">
        <w:rPr>
          <w:rStyle w:val="c0"/>
          <w:color w:val="000000"/>
        </w:rPr>
        <w:t xml:space="preserve"> проходить через «волшебный мост» игры, при помощи которой можно научить его петь, играть на инструментах, красиво двигаться, танцевать и слушать музыку. Игра делает незаметными целенаправленные процессы обучения и воспитания. Играя, дети не задумываются над тем, легко это или трудно, хорошо это или плохо. Они интуитивно усваивают манеру говорить, петь, ходить, общаться, действовать.</w:t>
      </w:r>
      <w:r w:rsidRPr="00350BAA">
        <w:rPr>
          <w:color w:val="000000"/>
        </w:rPr>
        <w:t xml:space="preserve"> </w:t>
      </w:r>
      <w:r w:rsidRPr="00350BAA">
        <w:rPr>
          <w:rStyle w:val="c0"/>
          <w:color w:val="000000"/>
        </w:rPr>
        <w:t>Безусловно, в игре необходима эмоциональность и выразительность педагога при показе игровых упражнений, так как они облегчают подражание, эмоционально заряжают детей. Главное – не допустить «надзирательного учительского тона» и тем самым не нарушить атмосферу доверия, не снизить интерес к игре. Поддержание атмосферы непринужденности, радости и взаимного общения на занятиях зависи</w:t>
      </w:r>
      <w:r w:rsidR="000F1059">
        <w:rPr>
          <w:rStyle w:val="c0"/>
          <w:color w:val="000000"/>
        </w:rPr>
        <w:t>т только от педагога.</w:t>
      </w:r>
    </w:p>
    <w:p w:rsidR="00AE0CD6" w:rsidRDefault="000F1059" w:rsidP="004E5610">
      <w:pPr>
        <w:spacing w:after="80"/>
        <w:ind w:left="-426" w:right="-427"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Артикуляционная гимнастика </w:t>
      </w:r>
      <w:r w:rsidR="001B1B29"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помогает устранить напряжен</w:t>
      </w:r>
      <w:r w:rsidR="00C16440">
        <w:rPr>
          <w:rFonts w:ascii="Times New Roman" w:eastAsia="Times New Roman" w:hAnsi="Times New Roman" w:cs="Times New Roman"/>
          <w:color w:val="000000"/>
          <w:sz w:val="24"/>
          <w:szCs w:val="24"/>
        </w:rPr>
        <w:t>ие и скованность артикуляционных</w:t>
      </w:r>
      <w:r w:rsidR="001B1B29"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мышц; разогреть мышцы языка, губ, щёк, челюсти; развить мимику, артикуляционную моторику, выразительную дикцию. Сюда можно включить комплексы по подготовке речевого аппарата к дыхательным звуковым играм и элементы несложного самомассажа: </w:t>
      </w:r>
    </w:p>
    <w:p w:rsidR="00AE0CD6" w:rsidRDefault="000F1059" w:rsidP="004E5610">
      <w:pPr>
        <w:pStyle w:val="a3"/>
        <w:numPr>
          <w:ilvl w:val="0"/>
          <w:numId w:val="40"/>
        </w:numPr>
        <w:spacing w:after="8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прикусить зубами кончик языка; </w:t>
      </w:r>
    </w:p>
    <w:p w:rsidR="00AE0CD6" w:rsidRDefault="001B1B29" w:rsidP="004E5610">
      <w:pPr>
        <w:pStyle w:val="a3"/>
        <w:numPr>
          <w:ilvl w:val="0"/>
          <w:numId w:val="40"/>
        </w:numPr>
        <w:spacing w:after="8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высовывать язык до отказа, слегка прикусывая последовательно кончик языка и все более далеко отстоящие поверхности. </w:t>
      </w:r>
    </w:p>
    <w:p w:rsidR="00AE0CD6" w:rsidRDefault="001B1B29" w:rsidP="004E5610">
      <w:pPr>
        <w:pStyle w:val="a3"/>
        <w:numPr>
          <w:ilvl w:val="0"/>
          <w:numId w:val="40"/>
        </w:numPr>
        <w:spacing w:after="8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Покусывать язык попеременно правыми и левыми боковыми зубами, как бы жуя его; </w:t>
      </w:r>
    </w:p>
    <w:p w:rsidR="00AE0CD6" w:rsidRDefault="001B1B29" w:rsidP="004E5610">
      <w:pPr>
        <w:pStyle w:val="a3"/>
        <w:numPr>
          <w:ilvl w:val="0"/>
          <w:numId w:val="40"/>
        </w:numPr>
        <w:spacing w:after="8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сделать языком круговое движение между губами и зубами с закрытым ртом. То же в противоположном направлении; </w:t>
      </w:r>
    </w:p>
    <w:p w:rsidR="00AE0CD6" w:rsidRDefault="001B1B29" w:rsidP="004E5610">
      <w:pPr>
        <w:pStyle w:val="a3"/>
        <w:numPr>
          <w:ilvl w:val="0"/>
          <w:numId w:val="40"/>
        </w:numPr>
        <w:spacing w:after="8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упереться языком в верхнюю губу, нижнюю губу, в правую щеку, в левую щеку, пытаясь как бы проткнуть их насквозь. </w:t>
      </w:r>
    </w:p>
    <w:p w:rsidR="00C16440" w:rsidRDefault="001B1B29" w:rsidP="004E5610">
      <w:pPr>
        <w:pStyle w:val="a3"/>
        <w:numPr>
          <w:ilvl w:val="0"/>
          <w:numId w:val="40"/>
        </w:numPr>
        <w:spacing w:after="8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Пощелкать языком, изменяя форму рта, </w:t>
      </w:r>
    </w:p>
    <w:p w:rsidR="00AE0CD6" w:rsidRPr="00C16440" w:rsidRDefault="001B1B29" w:rsidP="004E5610">
      <w:pPr>
        <w:pStyle w:val="a3"/>
        <w:numPr>
          <w:ilvl w:val="0"/>
          <w:numId w:val="40"/>
        </w:numPr>
        <w:spacing w:after="8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64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покусывать нижнюю губу, верхнюю губу, </w:t>
      </w:r>
    </w:p>
    <w:p w:rsidR="00AE0CD6" w:rsidRDefault="001B1B29" w:rsidP="004E5610">
      <w:pPr>
        <w:pStyle w:val="a3"/>
        <w:numPr>
          <w:ilvl w:val="0"/>
          <w:numId w:val="40"/>
        </w:numPr>
        <w:spacing w:after="8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втянуть щеки и закусить боковыми зубами их внутреннюю поверхность. </w:t>
      </w:r>
    </w:p>
    <w:p w:rsidR="00AE0CD6" w:rsidRDefault="001B1B29" w:rsidP="004E5610">
      <w:pPr>
        <w:pStyle w:val="a3"/>
        <w:numPr>
          <w:ilvl w:val="0"/>
          <w:numId w:val="40"/>
        </w:numPr>
        <w:spacing w:after="8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>Пройти по всему лицу от корней волос на лбу до шеи пальцами круговым разминающим массажем. Пройти по всему лицу поколачивающим массажем кончиками согнутых пальцев. Поставить указательные пальцы на переносицу и проконтролировать “сморщенный” нос. Массировать пальцами челюстно-височные суставы (каждое задание исполняется 4 раза). </w:t>
      </w:r>
    </w:p>
    <w:p w:rsidR="00AE0CD6" w:rsidRDefault="00AE0CD6" w:rsidP="004E5610">
      <w:pPr>
        <w:pStyle w:val="a3"/>
        <w:spacing w:after="8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1B29" w:rsidRPr="00AE0CD6" w:rsidRDefault="001B1B29" w:rsidP="004E5610">
      <w:pPr>
        <w:pStyle w:val="a3"/>
        <w:spacing w:after="8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этих упраж</w:t>
      </w:r>
      <w:r w:rsid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нений, проявив фантазию, можно </w:t>
      </w:r>
      <w:r w:rsidRP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придумать несколько сказочных путешествий язычка. Например,</w:t>
      </w:r>
    </w:p>
    <w:p w:rsidR="001B1B29" w:rsidRPr="00350BAA" w:rsidRDefault="001B1B29" w:rsidP="004E5610">
      <w:pPr>
        <w:spacing w:after="80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B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«Сказка про язык»: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«Жил-был Язычок. Проснулся как-то утром рано, а вокруг</w:t>
      </w:r>
      <w:r w:rsid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темно. Стал он искать выход - 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постучал в зубки (стучать языком в зубы), в губки (стучать языком в губы), постучал в щёчки (стучать языком в щёки). Рассердился, да и выпрыгнул! (высунуть 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язык). Потянулся к солнышку (язычок наверх), посмотрел на травку (язычок вниз), на солнышко, на травку. Взял </w:t>
      </w:r>
      <w:r w:rsid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>и подразнил всех» (и т.п.).</w:t>
      </w:r>
    </w:p>
    <w:p w:rsidR="00FC1EE0" w:rsidRPr="00350BAA" w:rsidRDefault="00FC1EE0" w:rsidP="004E5610">
      <w:pPr>
        <w:spacing w:after="80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B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«речевой волейбол» -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</w:t>
      </w:r>
      <w:r w:rsid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хорошо открывая рот и отводя челюсть вниз</w:t>
      </w:r>
      <w:r w:rsid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говорит гласные</w:t>
      </w:r>
      <w:r w:rsid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потом согласные (по одной)</w:t>
      </w:r>
      <w:r w:rsid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>, и показывает на ученика, ученик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повторяет эхом, как бы ловя звук и кидая его обратно к педагогу.</w:t>
      </w:r>
    </w:p>
    <w:p w:rsidR="001B1B29" w:rsidRPr="00350BAA" w:rsidRDefault="001B1B29" w:rsidP="004E5610">
      <w:pPr>
        <w:spacing w:after="80"/>
        <w:ind w:left="-426" w:right="-143"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350B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Игры и упражнения, развивающие речевое и певческое дыхание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  Навык речевого и певческого дыхания в игровых упражнениях формируется постепенно с последующим усложнением. В самом начале полезно использовать игры на дыхание без звука. Детям в игровой форме </w:t>
      </w:r>
      <w:r w:rsid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 предложить 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 упражнения: сдувать с руки «снежинку», дуть на «пёрышко», погреть ладошки, соревнования с педагогом «чья снежинка улетит дальше?», кто дольше сможет подуть. Выдувать вооб</w:t>
      </w:r>
      <w:r w:rsid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ражаемые мыльные пузыри. Далее 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удлиняем выдох на звуках «Ж», «Ш», «З», «С», «Ф», «У». Для этого используем различные образы, например, </w:t>
      </w:r>
      <w:r w:rsid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изображаем голосом как летит пчела, жук, комар. Можно и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зображать ветер (лёгкий, сильный и т.д.). По возможности игры на дыхание необходимо соединять с движениями туловища, рук, ног, пальцев.</w:t>
      </w:r>
    </w:p>
    <w:p w:rsidR="001B1B29" w:rsidRPr="00350BAA" w:rsidRDefault="001B1B29" w:rsidP="004E5610">
      <w:pPr>
        <w:spacing w:after="80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для правильного ощущения работы диафрагмы (по методике </w:t>
      </w:r>
      <w:proofErr w:type="spellStart"/>
      <w:r w:rsid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>А.Карягиной</w:t>
      </w:r>
      <w:proofErr w:type="spellEnd"/>
      <w:r w:rsid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представить, что 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</w:t>
      </w:r>
      <w:r w:rsidR="00C164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перебегает чёрная кошка, или 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в огород прилетели вороны и клюют ягоды, сказать им «кш» так, чтобы выдох долетел до них и они испугались. Затем чередовать активные выдохи «кш»-«ч»; «кш»-«</w:t>
      </w:r>
      <w:proofErr w:type="spellStart"/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хь</w:t>
      </w:r>
      <w:proofErr w:type="spellEnd"/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»; «кш»-«с»; «кш»-«ф» с хлопками в ладоши или под удары метронома. Освоив чередование двух звуков, выполнить всю цепочку «кш-ч-</w:t>
      </w:r>
      <w:proofErr w:type="spellStart"/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хь</w:t>
      </w:r>
      <w:proofErr w:type="spellEnd"/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-с-ф» чере</w:t>
      </w:r>
      <w:r w:rsid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>з хлопок или удар метронома.</w:t>
      </w:r>
    </w:p>
    <w:p w:rsidR="001B1B29" w:rsidRPr="00350BAA" w:rsidRDefault="001B1B29" w:rsidP="004E5610">
      <w:pPr>
        <w:spacing w:after="80"/>
        <w:ind w:left="-426" w:right="-143"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3) Игры с голосом - это подражание звукам окружающего мира: человеческому голосу (крик, смех, плач), голосам животных (мяук</w:t>
      </w:r>
      <w:r w:rsid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ать, хрюкать, куковать, шипеть 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и т.д.), звукам окружающего мира (тикать, капать, гудеть, выть, скрипеть и т.д.). Игры помогают ребенку воспроизводить интонации различной высоты, устранить неравномерности развития голоса. Си</w:t>
      </w:r>
      <w:r w:rsid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стематическое использование 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голосовых игр готовит ребенка к управлению своим голосом и артикуляцией, развивает фонематический, интонационный и музыкально-певческий слух, </w:t>
      </w:r>
      <w:r w:rsidR="007A1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способствует 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устранению ряда дефектов речи. А звуковой масса</w:t>
      </w:r>
      <w:r w:rsidR="007A15D7">
        <w:rPr>
          <w:rFonts w:ascii="Times New Roman" w:eastAsia="Times New Roman" w:hAnsi="Times New Roman" w:cs="Times New Roman"/>
          <w:color w:val="000000"/>
          <w:sz w:val="24"/>
          <w:szCs w:val="24"/>
        </w:rPr>
        <w:t>ж голосовых связок, проводимый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игровой форме -</w:t>
      </w:r>
      <w:r w:rsidR="00AE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самый простой и доступный 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профилактики и оздоровления голоса. Можно изобразить голосом разных зверей: высокого жирафа и маленького колючего ёжика, толстого бегемота и мягкого котика. Для этого потребуются звуки не только в разных регистрах, но и звуки на легато и стаккато.</w:t>
      </w:r>
      <w:r w:rsidRPr="00350BAA">
        <w:rPr>
          <w:color w:val="000000"/>
          <w:sz w:val="24"/>
          <w:szCs w:val="24"/>
        </w:rPr>
        <w:t xml:space="preserve"> </w:t>
      </w:r>
      <w:r w:rsidRPr="00350B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произношения текста песни активным шепотом на крепком выдохе вызывает ощущение опоры на дыхание, активизирует дыхательную мускулатуру. Детям предлагается произносить несложные четверостишия на выдохе в ладошку. </w:t>
      </w:r>
    </w:p>
    <w:p w:rsidR="001B1B29" w:rsidRPr="00350BAA" w:rsidRDefault="00075A48" w:rsidP="004E5610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BA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16440">
        <w:rPr>
          <w:rFonts w:ascii="Times New Roman" w:hAnsi="Times New Roman" w:cs="Times New Roman"/>
          <w:b/>
          <w:sz w:val="24"/>
          <w:szCs w:val="24"/>
        </w:rPr>
        <w:t>Важные советы</w:t>
      </w:r>
      <w:r w:rsidR="005A1842" w:rsidRPr="00350BAA">
        <w:rPr>
          <w:rFonts w:ascii="Times New Roman" w:hAnsi="Times New Roman" w:cs="Times New Roman"/>
          <w:b/>
          <w:sz w:val="24"/>
          <w:szCs w:val="24"/>
        </w:rPr>
        <w:t>:</w:t>
      </w:r>
    </w:p>
    <w:p w:rsidR="00FA56FB" w:rsidRPr="00350BAA" w:rsidRDefault="00FA56FB" w:rsidP="004E5610">
      <w:pPr>
        <w:pStyle w:val="a3"/>
        <w:numPr>
          <w:ilvl w:val="0"/>
          <w:numId w:val="34"/>
        </w:numPr>
        <w:spacing w:after="80"/>
        <w:ind w:left="14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b/>
          <w:sz w:val="24"/>
          <w:szCs w:val="24"/>
        </w:rPr>
        <w:t>Не спешить с разучиванием новой песни</w:t>
      </w:r>
      <w:r w:rsidRPr="00350BAA">
        <w:rPr>
          <w:rFonts w:ascii="Times New Roman" w:hAnsi="Times New Roman" w:cs="Times New Roman"/>
          <w:sz w:val="24"/>
          <w:szCs w:val="24"/>
        </w:rPr>
        <w:t>, так как неустанное повторение разучиваемого материала может укрепить музыкальную память</w:t>
      </w:r>
    </w:p>
    <w:p w:rsidR="005F3BC1" w:rsidRPr="00350BAA" w:rsidRDefault="00FA56FB" w:rsidP="004E5610">
      <w:pPr>
        <w:pStyle w:val="a3"/>
        <w:numPr>
          <w:ilvl w:val="0"/>
          <w:numId w:val="34"/>
        </w:numPr>
        <w:spacing w:after="80"/>
        <w:ind w:left="14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sz w:val="24"/>
          <w:szCs w:val="24"/>
        </w:rPr>
        <w:t xml:space="preserve">При показах с целью исправления неправильного звука ученика педагогу </w:t>
      </w:r>
      <w:r w:rsidRPr="00350BAA">
        <w:rPr>
          <w:rFonts w:ascii="Times New Roman" w:hAnsi="Times New Roman" w:cs="Times New Roman"/>
          <w:b/>
          <w:sz w:val="24"/>
          <w:szCs w:val="24"/>
          <w:u w:val="single"/>
        </w:rPr>
        <w:t>не следует его передразнивать</w:t>
      </w:r>
      <w:r w:rsidRPr="00350BAA">
        <w:rPr>
          <w:rFonts w:ascii="Times New Roman" w:hAnsi="Times New Roman" w:cs="Times New Roman"/>
          <w:sz w:val="24"/>
          <w:szCs w:val="24"/>
        </w:rPr>
        <w:t>. Для того, чтобы память ученика сохранила «звучащий образ», звук полезнее показывать лишь положительно, а не карикатурно.</w:t>
      </w:r>
    </w:p>
    <w:p w:rsidR="0095472D" w:rsidRPr="00350BAA" w:rsidRDefault="0095472D" w:rsidP="004E5610">
      <w:pPr>
        <w:pStyle w:val="a3"/>
        <w:numPr>
          <w:ilvl w:val="0"/>
          <w:numId w:val="34"/>
        </w:numPr>
        <w:spacing w:after="80"/>
        <w:ind w:left="142"/>
        <w:rPr>
          <w:rFonts w:ascii="Times New Roman" w:hAnsi="Times New Roman" w:cs="Times New Roman"/>
          <w:sz w:val="24"/>
          <w:szCs w:val="24"/>
        </w:rPr>
      </w:pPr>
      <w:r w:rsidRPr="00350BAA">
        <w:rPr>
          <w:rFonts w:ascii="Times New Roman" w:hAnsi="Times New Roman" w:cs="Times New Roman"/>
          <w:b/>
          <w:sz w:val="24"/>
          <w:szCs w:val="24"/>
        </w:rPr>
        <w:t>Повторяйте пройденные</w:t>
      </w:r>
      <w:r w:rsidRPr="00350BAA">
        <w:rPr>
          <w:rFonts w:ascii="Times New Roman" w:hAnsi="Times New Roman" w:cs="Times New Roman"/>
          <w:sz w:val="24"/>
          <w:szCs w:val="24"/>
        </w:rPr>
        <w:t xml:space="preserve"> и разученные песни</w:t>
      </w:r>
    </w:p>
    <w:p w:rsidR="007D0E6B" w:rsidRPr="00350BAA" w:rsidRDefault="007D0E6B" w:rsidP="004E5610">
      <w:pPr>
        <w:pStyle w:val="a3"/>
        <w:numPr>
          <w:ilvl w:val="0"/>
          <w:numId w:val="34"/>
        </w:numPr>
        <w:spacing w:after="8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350BAA">
        <w:rPr>
          <w:rFonts w:ascii="Times New Roman" w:hAnsi="Times New Roman" w:cs="Times New Roman"/>
          <w:b/>
          <w:sz w:val="24"/>
          <w:szCs w:val="24"/>
        </w:rPr>
        <w:t>Хвалите!!!</w:t>
      </w:r>
    </w:p>
    <w:p w:rsidR="00D713E8" w:rsidRPr="001C7F42" w:rsidRDefault="007D0E6B" w:rsidP="004E5610">
      <w:pPr>
        <w:pStyle w:val="a3"/>
        <w:numPr>
          <w:ilvl w:val="0"/>
          <w:numId w:val="34"/>
        </w:numPr>
        <w:spacing w:after="80"/>
        <w:ind w:left="142"/>
        <w:rPr>
          <w:rFonts w:ascii="Times New Roman" w:hAnsi="Times New Roman" w:cs="Times New Roman"/>
          <w:sz w:val="24"/>
          <w:szCs w:val="24"/>
          <w:u w:val="thick"/>
        </w:rPr>
      </w:pPr>
      <w:r w:rsidRPr="00C164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следует донести до родителей и воспитателей </w:t>
      </w:r>
      <w:r w:rsidRPr="00C164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важность бережного отношения к голосу ребёнка </w:t>
      </w:r>
      <w:r w:rsidRPr="00C16440">
        <w:rPr>
          <w:rFonts w:ascii="Times New Roman" w:eastAsia="Times New Roman" w:hAnsi="Times New Roman" w:cs="Times New Roman"/>
          <w:color w:val="000000"/>
          <w:sz w:val="24"/>
          <w:szCs w:val="24"/>
        </w:rPr>
        <w:t>как к растущему, формирующемуся организму, развитие которого требует грамотного тактичного руководства со стороны взрослых.</w:t>
      </w:r>
    </w:p>
    <w:p w:rsidR="001C7F42" w:rsidRDefault="001C7F42" w:rsidP="004E5610">
      <w:pPr>
        <w:pStyle w:val="a3"/>
        <w:spacing w:after="80"/>
        <w:ind w:left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Клейнос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Анна Борисовна, </w:t>
      </w:r>
    </w:p>
    <w:p w:rsidR="001C7F42" w:rsidRPr="00C16440" w:rsidRDefault="001C7F42" w:rsidP="004E5610">
      <w:pPr>
        <w:pStyle w:val="a3"/>
        <w:spacing w:after="80"/>
        <w:ind w:left="142"/>
        <w:jc w:val="right"/>
        <w:rPr>
          <w:rFonts w:ascii="Times New Roman" w:hAnsi="Times New Roman" w:cs="Times New Roman"/>
          <w:sz w:val="24"/>
          <w:szCs w:val="24"/>
          <w:u w:val="thic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отдела музыкального служения ВРСМ</w:t>
      </w:r>
    </w:p>
    <w:sectPr w:rsidR="001C7F42" w:rsidRPr="00C16440" w:rsidSect="005A1842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5B4"/>
    <w:multiLevelType w:val="hybridMultilevel"/>
    <w:tmpl w:val="9E8E41E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C7946"/>
    <w:multiLevelType w:val="hybridMultilevel"/>
    <w:tmpl w:val="92EA9F2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D25D52"/>
    <w:multiLevelType w:val="hybridMultilevel"/>
    <w:tmpl w:val="BAAA8AB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C73ACD"/>
    <w:multiLevelType w:val="hybridMultilevel"/>
    <w:tmpl w:val="12662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F34FB"/>
    <w:multiLevelType w:val="hybridMultilevel"/>
    <w:tmpl w:val="5CEAE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D3C34AB"/>
    <w:multiLevelType w:val="hybridMultilevel"/>
    <w:tmpl w:val="6D247E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5564C"/>
    <w:multiLevelType w:val="hybridMultilevel"/>
    <w:tmpl w:val="B00E7AC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24A34F0"/>
    <w:multiLevelType w:val="hybridMultilevel"/>
    <w:tmpl w:val="4846FA3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7F17A03"/>
    <w:multiLevelType w:val="multilevel"/>
    <w:tmpl w:val="1D5A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321BF"/>
    <w:multiLevelType w:val="hybridMultilevel"/>
    <w:tmpl w:val="CE422E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D45185"/>
    <w:multiLevelType w:val="multilevel"/>
    <w:tmpl w:val="4F701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7C2BB8"/>
    <w:multiLevelType w:val="hybridMultilevel"/>
    <w:tmpl w:val="EDC8B9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EBC1AA2"/>
    <w:multiLevelType w:val="hybridMultilevel"/>
    <w:tmpl w:val="D5A0FE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4522B"/>
    <w:multiLevelType w:val="multilevel"/>
    <w:tmpl w:val="FB5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1A4148"/>
    <w:multiLevelType w:val="hybridMultilevel"/>
    <w:tmpl w:val="460A407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8E5564E"/>
    <w:multiLevelType w:val="hybridMultilevel"/>
    <w:tmpl w:val="62E0C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F3F60"/>
    <w:multiLevelType w:val="hybridMultilevel"/>
    <w:tmpl w:val="1B282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675B0"/>
    <w:multiLevelType w:val="hybridMultilevel"/>
    <w:tmpl w:val="74B47BD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0622353"/>
    <w:multiLevelType w:val="hybridMultilevel"/>
    <w:tmpl w:val="9D30C7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72DC5"/>
    <w:multiLevelType w:val="hybridMultilevel"/>
    <w:tmpl w:val="26200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34F79"/>
    <w:multiLevelType w:val="hybridMultilevel"/>
    <w:tmpl w:val="3E1C0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A35F7"/>
    <w:multiLevelType w:val="hybridMultilevel"/>
    <w:tmpl w:val="92380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33879"/>
    <w:multiLevelType w:val="hybridMultilevel"/>
    <w:tmpl w:val="4F1ECC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71210B9"/>
    <w:multiLevelType w:val="hybridMultilevel"/>
    <w:tmpl w:val="750E2558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576F0A16"/>
    <w:multiLevelType w:val="hybridMultilevel"/>
    <w:tmpl w:val="598EF8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7DD08EB"/>
    <w:multiLevelType w:val="hybridMultilevel"/>
    <w:tmpl w:val="AF3C046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BF1F12"/>
    <w:multiLevelType w:val="hybridMultilevel"/>
    <w:tmpl w:val="7EAC16BA"/>
    <w:lvl w:ilvl="0" w:tplc="1B54E5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FB31F32"/>
    <w:multiLevelType w:val="hybridMultilevel"/>
    <w:tmpl w:val="A8C0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A72A5"/>
    <w:multiLevelType w:val="hybridMultilevel"/>
    <w:tmpl w:val="140ED93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9C7C22"/>
    <w:multiLevelType w:val="hybridMultilevel"/>
    <w:tmpl w:val="CBEC9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9E064F"/>
    <w:multiLevelType w:val="hybridMultilevel"/>
    <w:tmpl w:val="56440A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A5F44"/>
    <w:multiLevelType w:val="hybridMultilevel"/>
    <w:tmpl w:val="DD40A2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B2C45B3"/>
    <w:multiLevelType w:val="hybridMultilevel"/>
    <w:tmpl w:val="5FA0E5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BCF3C95"/>
    <w:multiLevelType w:val="hybridMultilevel"/>
    <w:tmpl w:val="C50C0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6663B"/>
    <w:multiLevelType w:val="hybridMultilevel"/>
    <w:tmpl w:val="AD1233F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03E55E0"/>
    <w:multiLevelType w:val="hybridMultilevel"/>
    <w:tmpl w:val="55168EB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B3B5CF6"/>
    <w:multiLevelType w:val="hybridMultilevel"/>
    <w:tmpl w:val="170C6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C3B18"/>
    <w:multiLevelType w:val="hybridMultilevel"/>
    <w:tmpl w:val="32DEE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925C1"/>
    <w:multiLevelType w:val="hybridMultilevel"/>
    <w:tmpl w:val="371695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C0555"/>
    <w:multiLevelType w:val="hybridMultilevel"/>
    <w:tmpl w:val="96ACF2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23"/>
  </w:num>
  <w:num w:numId="5">
    <w:abstractNumId w:val="33"/>
  </w:num>
  <w:num w:numId="6">
    <w:abstractNumId w:val="9"/>
  </w:num>
  <w:num w:numId="7">
    <w:abstractNumId w:val="28"/>
  </w:num>
  <w:num w:numId="8">
    <w:abstractNumId w:val="13"/>
  </w:num>
  <w:num w:numId="9">
    <w:abstractNumId w:val="0"/>
  </w:num>
  <w:num w:numId="10">
    <w:abstractNumId w:val="11"/>
  </w:num>
  <w:num w:numId="11">
    <w:abstractNumId w:val="31"/>
  </w:num>
  <w:num w:numId="12">
    <w:abstractNumId w:val="5"/>
  </w:num>
  <w:num w:numId="13">
    <w:abstractNumId w:val="21"/>
  </w:num>
  <w:num w:numId="14">
    <w:abstractNumId w:val="1"/>
  </w:num>
  <w:num w:numId="15">
    <w:abstractNumId w:val="16"/>
  </w:num>
  <w:num w:numId="16">
    <w:abstractNumId w:val="29"/>
  </w:num>
  <w:num w:numId="17">
    <w:abstractNumId w:val="34"/>
  </w:num>
  <w:num w:numId="18">
    <w:abstractNumId w:val="4"/>
  </w:num>
  <w:num w:numId="19">
    <w:abstractNumId w:val="10"/>
  </w:num>
  <w:num w:numId="20">
    <w:abstractNumId w:val="8"/>
  </w:num>
  <w:num w:numId="21">
    <w:abstractNumId w:val="39"/>
  </w:num>
  <w:num w:numId="22">
    <w:abstractNumId w:val="27"/>
  </w:num>
  <w:num w:numId="23">
    <w:abstractNumId w:val="35"/>
  </w:num>
  <w:num w:numId="24">
    <w:abstractNumId w:val="15"/>
  </w:num>
  <w:num w:numId="25">
    <w:abstractNumId w:val="32"/>
  </w:num>
  <w:num w:numId="26">
    <w:abstractNumId w:val="14"/>
  </w:num>
  <w:num w:numId="27">
    <w:abstractNumId w:val="17"/>
  </w:num>
  <w:num w:numId="28">
    <w:abstractNumId w:val="37"/>
  </w:num>
  <w:num w:numId="29">
    <w:abstractNumId w:val="36"/>
  </w:num>
  <w:num w:numId="30">
    <w:abstractNumId w:val="22"/>
  </w:num>
  <w:num w:numId="31">
    <w:abstractNumId w:val="18"/>
  </w:num>
  <w:num w:numId="32">
    <w:abstractNumId w:val="30"/>
  </w:num>
  <w:num w:numId="33">
    <w:abstractNumId w:val="3"/>
  </w:num>
  <w:num w:numId="34">
    <w:abstractNumId w:val="12"/>
  </w:num>
  <w:num w:numId="35">
    <w:abstractNumId w:val="20"/>
  </w:num>
  <w:num w:numId="36">
    <w:abstractNumId w:val="24"/>
  </w:num>
  <w:num w:numId="37">
    <w:abstractNumId w:val="26"/>
  </w:num>
  <w:num w:numId="38">
    <w:abstractNumId w:val="25"/>
  </w:num>
  <w:num w:numId="39">
    <w:abstractNumId w:val="38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0ACB"/>
    <w:rsid w:val="00015913"/>
    <w:rsid w:val="00033099"/>
    <w:rsid w:val="0004756D"/>
    <w:rsid w:val="000562A8"/>
    <w:rsid w:val="0007024C"/>
    <w:rsid w:val="0007182C"/>
    <w:rsid w:val="00075A48"/>
    <w:rsid w:val="0009118B"/>
    <w:rsid w:val="000C5144"/>
    <w:rsid w:val="000F03A3"/>
    <w:rsid w:val="000F1059"/>
    <w:rsid w:val="000F49EC"/>
    <w:rsid w:val="000F50D2"/>
    <w:rsid w:val="00100327"/>
    <w:rsid w:val="00106A56"/>
    <w:rsid w:val="00122A80"/>
    <w:rsid w:val="00137ED3"/>
    <w:rsid w:val="00145F68"/>
    <w:rsid w:val="00153401"/>
    <w:rsid w:val="001B1B29"/>
    <w:rsid w:val="001C7F42"/>
    <w:rsid w:val="0021514D"/>
    <w:rsid w:val="0026726F"/>
    <w:rsid w:val="002708D7"/>
    <w:rsid w:val="00276B15"/>
    <w:rsid w:val="002B284C"/>
    <w:rsid w:val="002B43B8"/>
    <w:rsid w:val="003030E9"/>
    <w:rsid w:val="003207F7"/>
    <w:rsid w:val="00323AA9"/>
    <w:rsid w:val="00333694"/>
    <w:rsid w:val="003462C0"/>
    <w:rsid w:val="00350ACB"/>
    <w:rsid w:val="00350BAA"/>
    <w:rsid w:val="0037339B"/>
    <w:rsid w:val="00386826"/>
    <w:rsid w:val="003B0F31"/>
    <w:rsid w:val="003D1B1D"/>
    <w:rsid w:val="003D4E43"/>
    <w:rsid w:val="00407633"/>
    <w:rsid w:val="00477D9D"/>
    <w:rsid w:val="004E5610"/>
    <w:rsid w:val="004E6005"/>
    <w:rsid w:val="00526093"/>
    <w:rsid w:val="005418F0"/>
    <w:rsid w:val="00582012"/>
    <w:rsid w:val="005A1842"/>
    <w:rsid w:val="005B1487"/>
    <w:rsid w:val="005B3282"/>
    <w:rsid w:val="005F3BC1"/>
    <w:rsid w:val="006319CF"/>
    <w:rsid w:val="00640D24"/>
    <w:rsid w:val="006473D0"/>
    <w:rsid w:val="0065775D"/>
    <w:rsid w:val="0069643D"/>
    <w:rsid w:val="006B1E65"/>
    <w:rsid w:val="006C72A3"/>
    <w:rsid w:val="00712017"/>
    <w:rsid w:val="00731F8E"/>
    <w:rsid w:val="00736223"/>
    <w:rsid w:val="00745E23"/>
    <w:rsid w:val="007701E8"/>
    <w:rsid w:val="00771D5C"/>
    <w:rsid w:val="007A15D7"/>
    <w:rsid w:val="007B01BE"/>
    <w:rsid w:val="007D0E6B"/>
    <w:rsid w:val="00833DCE"/>
    <w:rsid w:val="0086131C"/>
    <w:rsid w:val="00861C29"/>
    <w:rsid w:val="008E415A"/>
    <w:rsid w:val="00902BC6"/>
    <w:rsid w:val="00903B19"/>
    <w:rsid w:val="00921490"/>
    <w:rsid w:val="009279CD"/>
    <w:rsid w:val="0095472D"/>
    <w:rsid w:val="00963770"/>
    <w:rsid w:val="00983688"/>
    <w:rsid w:val="00991A7A"/>
    <w:rsid w:val="00996DE4"/>
    <w:rsid w:val="009A31F3"/>
    <w:rsid w:val="009F7792"/>
    <w:rsid w:val="00A15B27"/>
    <w:rsid w:val="00A322B7"/>
    <w:rsid w:val="00A764C9"/>
    <w:rsid w:val="00A906B1"/>
    <w:rsid w:val="00AA20A8"/>
    <w:rsid w:val="00AC3DE2"/>
    <w:rsid w:val="00AC5AB3"/>
    <w:rsid w:val="00AD1CA2"/>
    <w:rsid w:val="00AD2E23"/>
    <w:rsid w:val="00AE0CD6"/>
    <w:rsid w:val="00AF39E1"/>
    <w:rsid w:val="00AF55FA"/>
    <w:rsid w:val="00B0538D"/>
    <w:rsid w:val="00B27E99"/>
    <w:rsid w:val="00B33CFB"/>
    <w:rsid w:val="00B84BD5"/>
    <w:rsid w:val="00C11D87"/>
    <w:rsid w:val="00C16440"/>
    <w:rsid w:val="00C20C9A"/>
    <w:rsid w:val="00C47DD6"/>
    <w:rsid w:val="00CE53B3"/>
    <w:rsid w:val="00D075EF"/>
    <w:rsid w:val="00D31C4E"/>
    <w:rsid w:val="00D70204"/>
    <w:rsid w:val="00D713E8"/>
    <w:rsid w:val="00D95107"/>
    <w:rsid w:val="00DA2F97"/>
    <w:rsid w:val="00DC4637"/>
    <w:rsid w:val="00DC7474"/>
    <w:rsid w:val="00E437C1"/>
    <w:rsid w:val="00E514F6"/>
    <w:rsid w:val="00E52637"/>
    <w:rsid w:val="00E90ABF"/>
    <w:rsid w:val="00ED5B28"/>
    <w:rsid w:val="00EE5BD9"/>
    <w:rsid w:val="00EE70FA"/>
    <w:rsid w:val="00F025EE"/>
    <w:rsid w:val="00F577F8"/>
    <w:rsid w:val="00F610AE"/>
    <w:rsid w:val="00F61683"/>
    <w:rsid w:val="00F75BC9"/>
    <w:rsid w:val="00FA0517"/>
    <w:rsid w:val="00FA56FB"/>
    <w:rsid w:val="00FC1EE0"/>
    <w:rsid w:val="00FE4FE9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D0636AB"/>
  <w15:docId w15:val="{7BF3140C-DE62-4B12-B04E-6480ED8B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A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107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921490"/>
  </w:style>
  <w:style w:type="paragraph" w:customStyle="1" w:styleId="c6">
    <w:name w:val="c6"/>
    <w:basedOn w:val="a"/>
    <w:rsid w:val="0092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69A44-954B-4A4D-85EC-6C559A9E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10</Pages>
  <Words>4049</Words>
  <Characters>23080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Анна</cp:lastModifiedBy>
  <cp:revision>111</cp:revision>
  <cp:lastPrinted>2012-11-26T07:41:00Z</cp:lastPrinted>
  <dcterms:created xsi:type="dcterms:W3CDTF">2012-11-12T03:47:00Z</dcterms:created>
  <dcterms:modified xsi:type="dcterms:W3CDTF">2020-11-23T13:41:00Z</dcterms:modified>
</cp:coreProperties>
</file>