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1E" w:rsidRPr="00497B1E" w:rsidRDefault="00E43B4D" w:rsidP="008F13D9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Ольга Гончарова</w:t>
      </w:r>
      <w:r w:rsidR="00497B1E" w:rsidRPr="00497B1E">
        <w:rPr>
          <w:rFonts w:ascii="Times New Roman" w:hAnsi="Times New Roman" w:cs="Times New Roman"/>
          <w:b/>
          <w:bCs/>
          <w:sz w:val="24"/>
          <w:szCs w:val="24"/>
        </w:rPr>
        <w:t xml:space="preserve"> или инициалы «О. Г.».</w:t>
      </w:r>
    </w:p>
    <w:p w:rsidR="00CE6535" w:rsidRPr="007E1D23" w:rsidRDefault="00CE6535" w:rsidP="008F13D9">
      <w:pPr>
        <w:spacing w:after="60"/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CE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Гончарова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поэтесса, </w:t>
      </w:r>
      <w:r w:rsidRPr="00CE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авторов гимнов, вошедших в «Псалмы Сиона» и «Гимны надежды», её </w:t>
      </w:r>
      <w:proofErr w:type="gramStart"/>
      <w:r w:rsidRPr="00CE65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  О.Г.</w:t>
      </w:r>
      <w:proofErr w:type="gramEnd"/>
      <w:r w:rsidR="007E1D23">
        <w:rPr>
          <w:rFonts w:ascii="Times New Roman" w:hAnsi="Times New Roman" w:cs="Times New Roman"/>
          <w:sz w:val="24"/>
          <w:szCs w:val="24"/>
        </w:rPr>
        <w:t xml:space="preserve"> Он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писала 56 псалмов</w:t>
      </w:r>
      <w:r w:rsidR="007E1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вошедших в «Псалмы Сиона»,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гимнов </w:t>
      </w:r>
      <w:r w:rsidR="0091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 в «Гимны надежды»</w:t>
      </w:r>
      <w:r w:rsidR="007D1BD9">
        <w:rPr>
          <w:rFonts w:ascii="Times New Roman" w:eastAsia="Times New Roman" w:hAnsi="Times New Roman" w:cs="Times New Roman"/>
          <w:sz w:val="24"/>
          <w:szCs w:val="24"/>
          <w:lang w:eastAsia="ru-RU"/>
        </w:rPr>
        <w:t>, 9 гимнов в сборник «Источник хвалы»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91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оригинальных стихов, </w:t>
      </w:r>
      <w:r w:rsidR="007E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нами 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знаю чудесное Имя», «За всё Тебя, Господь, благодарю я», «Где Бог в сердцах живёт»</w:t>
      </w:r>
      <w:r w:rsidR="009B7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7E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переведённых ею - </w:t>
      </w:r>
      <w:r w:rsidR="007E1D23"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«Ласково нежно Спаситель взывает»,</w:t>
      </w:r>
      <w:r w:rsidR="007E1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«Господь ведёт меня всегда» и др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4D8C" w:rsidRDefault="00F72DCD" w:rsidP="008F13D9">
      <w:pPr>
        <w:spacing w:after="6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Ольга Карловна Рейфшнейдер (в замужестве Гончарова) родилась в семье одного из выдающихся руководителей адвентистской церкви Ка</w:t>
      </w:r>
      <w:r>
        <w:rPr>
          <w:rFonts w:ascii="Times New Roman" w:hAnsi="Times New Roman" w:cs="Times New Roman"/>
          <w:sz w:val="24"/>
          <w:szCs w:val="24"/>
        </w:rPr>
        <w:t xml:space="preserve">рла Александровича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Рейфшнейдера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6535"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отец </w:t>
      </w:r>
      <w:r w:rsidR="001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крещение </w:t>
      </w:r>
      <w:r w:rsidR="0079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1889 г. </w:t>
      </w:r>
      <w:r w:rsidR="001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Кавказе, учился в Гамбурге, </w:t>
      </w:r>
      <w:r w:rsidR="00CE6535"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совершал служение в Венгрии, Румынии. В 1908 году, возвратившись в Россию,</w:t>
      </w:r>
      <w:r w:rsidR="001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A4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CE6535"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возглавил</w:t>
      </w:r>
      <w:proofErr w:type="gramEnd"/>
      <w:r w:rsidR="00CE6535"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Сибир</w:t>
      </w:r>
      <w:r w:rsidR="002515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E6535"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4D8C" w:rsidRPr="00497B1E">
        <w:rPr>
          <w:rFonts w:ascii="Times New Roman" w:hAnsi="Times New Roman" w:cs="Times New Roman"/>
          <w:sz w:val="24"/>
          <w:szCs w:val="24"/>
        </w:rPr>
        <w:t>Он никогда не рассуждал по принципу выгодно или нет, престижно или нет, а просто шел туда, где был нужнее для дела Божьего. Этот принцип отца видела и юная Ольга, как знала она и то, что после страшной трагедии, когда умер её маленький брат, Карл Александрович не сломался, не озлобился, а продолжал верно служить своему Богу и ближним. Пример отца был для нее действительно прекрасным уроком. Пас</w:t>
      </w:r>
      <w:r w:rsidR="001A4D8C">
        <w:rPr>
          <w:rFonts w:ascii="Times New Roman" w:hAnsi="Times New Roman" w:cs="Times New Roman"/>
          <w:sz w:val="24"/>
          <w:szCs w:val="24"/>
        </w:rPr>
        <w:t>тор Рейфшнейдер часто переезжал</w:t>
      </w:r>
      <w:r w:rsidR="001A4D8C" w:rsidRPr="00497B1E">
        <w:rPr>
          <w:rFonts w:ascii="Times New Roman" w:hAnsi="Times New Roman" w:cs="Times New Roman"/>
          <w:sz w:val="24"/>
          <w:szCs w:val="24"/>
        </w:rPr>
        <w:t xml:space="preserve"> в различные города Сибири, Кавказа и юга Украины. </w:t>
      </w:r>
      <w:r w:rsidR="004F6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</w:t>
      </w:r>
      <w:r w:rsidR="0079404A"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испытала все трудности как дочь проповедника, а </w:t>
      </w:r>
      <w:r w:rsidR="0079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и как жена пастора. </w:t>
      </w:r>
      <w:r w:rsidR="001A4D8C" w:rsidRPr="00497B1E">
        <w:rPr>
          <w:rFonts w:ascii="Times New Roman" w:hAnsi="Times New Roman" w:cs="Times New Roman"/>
          <w:sz w:val="24"/>
          <w:szCs w:val="24"/>
        </w:rPr>
        <w:t>В 1918 г. вместе с от</w:t>
      </w:r>
      <w:r w:rsidR="001A4D8C">
        <w:rPr>
          <w:rFonts w:ascii="Times New Roman" w:hAnsi="Times New Roman" w:cs="Times New Roman"/>
          <w:sz w:val="24"/>
          <w:szCs w:val="24"/>
        </w:rPr>
        <w:t xml:space="preserve">цом Ольга переехала в Харьков. </w:t>
      </w:r>
      <w:r w:rsidR="001A4D8C" w:rsidRPr="00497B1E">
        <w:rPr>
          <w:rFonts w:ascii="Times New Roman" w:hAnsi="Times New Roman" w:cs="Times New Roman"/>
          <w:sz w:val="24"/>
          <w:szCs w:val="24"/>
        </w:rPr>
        <w:t xml:space="preserve">Ей, безусловно, запомнились эти служения, которые проводил её отец в городе, раздираемом гражданской войной, переходящем из рук в руки различных многочисленных политических сил того времени. При этом она видела, что несмотря на все это, харьковская церковь даже возросла численно. В 1920 г. ее отец </w:t>
      </w:r>
      <w:r w:rsidR="001A4D8C">
        <w:rPr>
          <w:rFonts w:ascii="Times New Roman" w:hAnsi="Times New Roman" w:cs="Times New Roman"/>
          <w:sz w:val="24"/>
          <w:szCs w:val="24"/>
        </w:rPr>
        <w:t>был избран</w:t>
      </w:r>
      <w:r w:rsidR="001A4D8C" w:rsidRPr="00497B1E">
        <w:rPr>
          <w:rFonts w:ascii="Times New Roman" w:hAnsi="Times New Roman" w:cs="Times New Roman"/>
          <w:sz w:val="24"/>
          <w:szCs w:val="24"/>
        </w:rPr>
        <w:t xml:space="preserve"> чл</w:t>
      </w:r>
      <w:r w:rsidR="001A4D8C">
        <w:rPr>
          <w:rFonts w:ascii="Times New Roman" w:hAnsi="Times New Roman" w:cs="Times New Roman"/>
          <w:sz w:val="24"/>
          <w:szCs w:val="24"/>
        </w:rPr>
        <w:t xml:space="preserve">еном </w:t>
      </w:r>
      <w:proofErr w:type="spellStart"/>
      <w:r w:rsidR="001A4D8C">
        <w:rPr>
          <w:rFonts w:ascii="Times New Roman" w:hAnsi="Times New Roman" w:cs="Times New Roman"/>
          <w:sz w:val="24"/>
          <w:szCs w:val="24"/>
        </w:rPr>
        <w:t>ВСАСДа</w:t>
      </w:r>
      <w:proofErr w:type="spellEnd"/>
      <w:r w:rsidR="001A4D8C">
        <w:rPr>
          <w:rFonts w:ascii="Times New Roman" w:hAnsi="Times New Roman" w:cs="Times New Roman"/>
          <w:sz w:val="24"/>
          <w:szCs w:val="24"/>
        </w:rPr>
        <w:t xml:space="preserve"> и вскоре возглавлял</w:t>
      </w:r>
      <w:r w:rsidR="001A4D8C" w:rsidRPr="00497B1E">
        <w:rPr>
          <w:rFonts w:ascii="Times New Roman" w:hAnsi="Times New Roman" w:cs="Times New Roman"/>
          <w:sz w:val="24"/>
          <w:szCs w:val="24"/>
        </w:rPr>
        <w:t xml:space="preserve"> Волжскую конференцию.</w:t>
      </w:r>
    </w:p>
    <w:p w:rsidR="00961427" w:rsidRDefault="00961427" w:rsidP="008F13D9">
      <w:pPr>
        <w:spacing w:after="6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 xml:space="preserve">В середине 20-х </w:t>
      </w:r>
      <w:r w:rsidR="000D056D" w:rsidRPr="00497B1E">
        <w:rPr>
          <w:rFonts w:ascii="Times New Roman" w:hAnsi="Times New Roman" w:cs="Times New Roman"/>
          <w:sz w:val="24"/>
          <w:szCs w:val="24"/>
        </w:rPr>
        <w:t>годов</w:t>
      </w:r>
      <w:r w:rsidR="000D056D" w:rsidRPr="000D056D">
        <w:rPr>
          <w:rFonts w:ascii="Times New Roman" w:hAnsi="Times New Roman" w:cs="Times New Roman"/>
          <w:sz w:val="24"/>
          <w:szCs w:val="24"/>
        </w:rPr>
        <w:t xml:space="preserve"> </w:t>
      </w:r>
      <w:r w:rsidRPr="00497B1E">
        <w:rPr>
          <w:rFonts w:ascii="Times New Roman" w:hAnsi="Times New Roman" w:cs="Times New Roman"/>
          <w:sz w:val="24"/>
          <w:szCs w:val="24"/>
        </w:rPr>
        <w:t>Ольга выходит замуж за пастора А. И. Гончарова, несшего служение в Киеве. Именно туда</w:t>
      </w:r>
      <w:r w:rsidR="00EF67DA">
        <w:rPr>
          <w:rFonts w:ascii="Times New Roman" w:hAnsi="Times New Roman" w:cs="Times New Roman"/>
          <w:sz w:val="24"/>
          <w:szCs w:val="24"/>
        </w:rPr>
        <w:t xml:space="preserve"> в 1928 г.</w:t>
      </w:r>
      <w:r w:rsidRPr="00497B1E">
        <w:rPr>
          <w:rFonts w:ascii="Times New Roman" w:hAnsi="Times New Roman" w:cs="Times New Roman"/>
          <w:sz w:val="24"/>
          <w:szCs w:val="24"/>
        </w:rPr>
        <w:t xml:space="preserve"> она забирает к себе своего отца, которого разбил паралич. Практически обездвиженного, она перевозит его в Киев, где он вскоре умирает на руках Ольги. Через некоторое время после смерти отца</w:t>
      </w:r>
      <w:r w:rsidR="006A2D06">
        <w:rPr>
          <w:rFonts w:ascii="Times New Roman" w:hAnsi="Times New Roman" w:cs="Times New Roman"/>
          <w:sz w:val="24"/>
          <w:szCs w:val="24"/>
        </w:rPr>
        <w:t xml:space="preserve">, </w:t>
      </w:r>
      <w:r w:rsidR="00711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30-х годах,</w:t>
      </w:r>
      <w:r w:rsidR="006A2D06" w:rsidRPr="00497B1E">
        <w:rPr>
          <w:rFonts w:ascii="Times New Roman" w:hAnsi="Times New Roman" w:cs="Times New Roman"/>
          <w:sz w:val="24"/>
          <w:szCs w:val="24"/>
        </w:rPr>
        <w:t xml:space="preserve"> </w:t>
      </w:r>
      <w:r w:rsidRPr="00497B1E">
        <w:rPr>
          <w:rFonts w:ascii="Times New Roman" w:hAnsi="Times New Roman" w:cs="Times New Roman"/>
          <w:sz w:val="24"/>
          <w:szCs w:val="24"/>
        </w:rPr>
        <w:t xml:space="preserve">Ольга </w:t>
      </w:r>
      <w:r w:rsidR="00EF67DA">
        <w:rPr>
          <w:rFonts w:ascii="Times New Roman" w:hAnsi="Times New Roman" w:cs="Times New Roman"/>
          <w:sz w:val="24"/>
          <w:szCs w:val="24"/>
        </w:rPr>
        <w:t xml:space="preserve">Гончарова </w:t>
      </w:r>
      <w:r w:rsidRPr="00497B1E">
        <w:rPr>
          <w:rFonts w:ascii="Times New Roman" w:hAnsi="Times New Roman" w:cs="Times New Roman"/>
          <w:sz w:val="24"/>
          <w:szCs w:val="24"/>
        </w:rPr>
        <w:t xml:space="preserve">уезжает с мужем в Америку. Этот переезд был обусловлен страшными реалиями, которые сложились в нашей стране, когда дело проповеди Евангелия было практически остановлено, а члены церкви, и в первую очередь, служители, репрессированы. </w:t>
      </w:r>
      <w:r w:rsidR="00711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они остались в СССР, то их семью постигла бы та же участь, что и семью Вильсонов, где муж и жена были отправлены в сталинские лагеря. </w:t>
      </w:r>
      <w:r w:rsidR="007114E0">
        <w:rPr>
          <w:rFonts w:ascii="Times New Roman" w:hAnsi="Times New Roman" w:cs="Times New Roman"/>
          <w:sz w:val="24"/>
          <w:szCs w:val="24"/>
        </w:rPr>
        <w:t xml:space="preserve">В Америке Ольга возглавляла </w:t>
      </w:r>
      <w:r w:rsidRPr="00497B1E">
        <w:rPr>
          <w:rFonts w:ascii="Times New Roman" w:hAnsi="Times New Roman" w:cs="Times New Roman"/>
          <w:sz w:val="24"/>
          <w:szCs w:val="24"/>
        </w:rPr>
        <w:t>заочные курсы для русских по программе «Голос пророчества», выполняя также переводы духовной литературы на русский язык.</w:t>
      </w:r>
      <w:r w:rsidR="00CE1286" w:rsidRPr="00CE1286">
        <w:rPr>
          <w:rFonts w:ascii="Times New Roman" w:hAnsi="Times New Roman" w:cs="Times New Roman"/>
          <w:sz w:val="24"/>
          <w:szCs w:val="24"/>
        </w:rPr>
        <w:t xml:space="preserve"> </w:t>
      </w:r>
      <w:r w:rsidR="00CE1286" w:rsidRPr="00497B1E">
        <w:rPr>
          <w:rFonts w:ascii="Times New Roman" w:hAnsi="Times New Roman" w:cs="Times New Roman"/>
          <w:sz w:val="24"/>
          <w:szCs w:val="24"/>
        </w:rPr>
        <w:t>Писала Ольга не только стихи, но и рассказы для маленьких детей.</w:t>
      </w:r>
    </w:p>
    <w:p w:rsidR="00867910" w:rsidRDefault="00CE6535" w:rsidP="008F13D9">
      <w:pPr>
        <w:spacing w:after="6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Гончарова много пережила в жизни, но её псалмы полны света и благодарности Богу. </w:t>
      </w:r>
      <w:r w:rsidR="00497B1E" w:rsidRPr="00497B1E">
        <w:rPr>
          <w:rFonts w:ascii="Times New Roman" w:hAnsi="Times New Roman" w:cs="Times New Roman"/>
          <w:sz w:val="24"/>
          <w:szCs w:val="24"/>
        </w:rPr>
        <w:t>И если в истории теряются события жизни людей, то их наследие продолжает, как правило, жить дольше. Так пережили и саму</w:t>
      </w:r>
      <w:r w:rsidR="00CE1286">
        <w:rPr>
          <w:rFonts w:ascii="Times New Roman" w:hAnsi="Times New Roman" w:cs="Times New Roman"/>
          <w:sz w:val="24"/>
          <w:szCs w:val="24"/>
        </w:rPr>
        <w:t xml:space="preserve"> Ольгу её замечательные псалмы.</w:t>
      </w:r>
    </w:p>
    <w:p w:rsidR="00867910" w:rsidRPr="00867910" w:rsidRDefault="00867910" w:rsidP="008F13D9">
      <w:pPr>
        <w:spacing w:after="6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910">
        <w:rPr>
          <w:rFonts w:ascii="Times New Roman" w:hAnsi="Times New Roman" w:cs="Times New Roman"/>
          <w:b/>
          <w:sz w:val="24"/>
          <w:szCs w:val="24"/>
        </w:rPr>
        <w:t>Псалмы Ольги Гончаровой, вошедшие в «Гимны надежды»: 15</w:t>
      </w:r>
    </w:p>
    <w:p w:rsidR="00867910" w:rsidRDefault="00867910" w:rsidP="008F13D9">
      <w:pPr>
        <w:spacing w:after="6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66DE9">
        <w:rPr>
          <w:rFonts w:ascii="Times New Roman" w:hAnsi="Times New Roman" w:cs="Times New Roman"/>
          <w:b/>
          <w:sz w:val="24"/>
          <w:szCs w:val="24"/>
        </w:rPr>
        <w:t>Стихи</w:t>
      </w:r>
      <w:r>
        <w:rPr>
          <w:rFonts w:ascii="Times New Roman" w:hAnsi="Times New Roman" w:cs="Times New Roman"/>
          <w:b/>
          <w:sz w:val="24"/>
          <w:szCs w:val="24"/>
        </w:rPr>
        <w:t xml:space="preserve"> (9)</w:t>
      </w:r>
      <w:r w:rsidRPr="00966D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№8 «Слышу я – вновь раздаются хвалебные звуки», №64 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знаю чудесное Имя»,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№93 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 всё Тебя, Господь, благодарю 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№153 «О, душа, надейся», №208 «Где Бог в сердцах живёт»</w:t>
      </w:r>
      <w:r w:rsidR="002169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№225 «Свет после мрака», №255 «За Христом последуй», №265 «Вперёд, Божий раб», №344 «Маленькие капли». </w:t>
      </w:r>
    </w:p>
    <w:p w:rsidR="00867910" w:rsidRDefault="00867910" w:rsidP="008F13D9">
      <w:pPr>
        <w:spacing w:after="60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DE9">
        <w:rPr>
          <w:rFonts w:ascii="Times New Roman" w:hAnsi="Times New Roman" w:cs="Times New Roman"/>
          <w:b/>
          <w:sz w:val="24"/>
          <w:szCs w:val="24"/>
        </w:rPr>
        <w:lastRenderedPageBreak/>
        <w:t>Переводы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 xml:space="preserve">: №17 «Мой Бог – мне жизни сила»,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№180 «Не пройди меня, Спаситель», №221 «О, город вечной красоты», №228 </w:t>
      </w:r>
      <w:r w:rsidRPr="00401C66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«Ласково нежно Спаситель взывает»,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№238 «Таков,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есмь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исполнен зла», №256 «Господь ведёт меня всегда»</w:t>
      </w:r>
      <w:r w:rsidR="008F1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BD9" w:rsidRPr="007D1BD9" w:rsidRDefault="007D1BD9" w:rsidP="007D1BD9">
      <w:pPr>
        <w:spacing w:after="6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67910">
        <w:rPr>
          <w:rFonts w:ascii="Times New Roman" w:hAnsi="Times New Roman" w:cs="Times New Roman"/>
          <w:b/>
          <w:sz w:val="24"/>
          <w:szCs w:val="24"/>
        </w:rPr>
        <w:t xml:space="preserve">Псалмы </w:t>
      </w:r>
      <w:r>
        <w:rPr>
          <w:rFonts w:ascii="Times New Roman" w:hAnsi="Times New Roman" w:cs="Times New Roman"/>
          <w:b/>
          <w:sz w:val="24"/>
          <w:szCs w:val="24"/>
        </w:rPr>
        <w:t xml:space="preserve">(тексты) </w:t>
      </w:r>
      <w:r w:rsidRPr="00867910">
        <w:rPr>
          <w:rFonts w:ascii="Times New Roman" w:hAnsi="Times New Roman" w:cs="Times New Roman"/>
          <w:b/>
          <w:sz w:val="24"/>
          <w:szCs w:val="24"/>
        </w:rPr>
        <w:t>Ольги Гончаровой, вошедшие в «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Источник хвалы» - 9: </w:t>
      </w:r>
      <w:r w:rsidRPr="007D1BD9">
        <w:rPr>
          <w:rFonts w:ascii="Times New Roman" w:hAnsi="Times New Roman" w:cs="Times New Roman"/>
          <w:sz w:val="24"/>
          <w:szCs w:val="24"/>
        </w:rPr>
        <w:t>№</w:t>
      </w:r>
      <w:r w:rsidRPr="007D1BD9">
        <w:t xml:space="preserve"> </w:t>
      </w:r>
      <w:r w:rsidRPr="007D1BD9">
        <w:rPr>
          <w:rFonts w:ascii="Times New Roman" w:hAnsi="Times New Roman" w:cs="Times New Roman"/>
          <w:sz w:val="24"/>
          <w:szCs w:val="24"/>
        </w:rPr>
        <w:t>16, 21, 46, 48, 52, 82, 153, 211, 245.</w:t>
      </w:r>
    </w:p>
    <w:p w:rsidR="007D1BD9" w:rsidRDefault="007D1BD9" w:rsidP="008F13D9">
      <w:pPr>
        <w:spacing w:after="60"/>
        <w:ind w:left="-567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7B1E" w:rsidRDefault="00867910" w:rsidP="00E14031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="00844056">
        <w:rPr>
          <w:rFonts w:ascii="Times New Roman" w:hAnsi="Times New Roman" w:cs="Times New Roman"/>
          <w:sz w:val="24"/>
          <w:szCs w:val="24"/>
        </w:rPr>
        <w:t xml:space="preserve"> Ольги Гончаровой: </w:t>
      </w:r>
      <w:r w:rsidR="00497B1E" w:rsidRPr="00497B1E">
        <w:rPr>
          <w:rFonts w:ascii="Times New Roman" w:hAnsi="Times New Roman" w:cs="Times New Roman"/>
          <w:sz w:val="24"/>
          <w:szCs w:val="24"/>
        </w:rPr>
        <w:t>«К другу — спутнику на узком пути</w:t>
      </w:r>
      <w:r w:rsidR="00844056">
        <w:rPr>
          <w:rFonts w:ascii="Times New Roman" w:hAnsi="Times New Roman" w:cs="Times New Roman"/>
          <w:sz w:val="24"/>
          <w:szCs w:val="24"/>
        </w:rPr>
        <w:t>»</w:t>
      </w:r>
      <w:r w:rsidR="00497B1E" w:rsidRPr="00497B1E">
        <w:rPr>
          <w:rFonts w:ascii="Times New Roman" w:hAnsi="Times New Roman" w:cs="Times New Roman"/>
          <w:sz w:val="24"/>
          <w:szCs w:val="24"/>
        </w:rPr>
        <w:t>.</w:t>
      </w:r>
    </w:p>
    <w:p w:rsidR="00867910" w:rsidRPr="00497B1E" w:rsidRDefault="00867910" w:rsidP="00E1403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Нет отдыха, мой друг, на жизненном пути.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Кто раз пошел тернистою дорогой, —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Тому на ней лугов цветущих не найти.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Душе, измученной житейскою тревогой,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Покой и отдых лишь Спаситель может дать,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Лишь от Него ты можешь избавленья ждать.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В борьбе со злом, в борьбе за правду Божью,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Проходит жизнь твоя… и если ты порой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Не видишь солнца правды за житейской ложью,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И чувствуешь себя бессильным пред борьбой, —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Забудь на время все невзгоды жизни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И с жаркою молитвой к Богу обратись;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Он силы даст в пути… Уж скоро ты отчизны,</w:t>
      </w:r>
    </w:p>
    <w:p w:rsidR="00497B1E" w:rsidRP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 xml:space="preserve">Увидишь светлый край… А до тех пор — </w:t>
      </w:r>
      <w:proofErr w:type="gramStart"/>
      <w:r w:rsidRPr="00497B1E">
        <w:rPr>
          <w:rFonts w:ascii="Times New Roman" w:hAnsi="Times New Roman" w:cs="Times New Roman"/>
          <w:sz w:val="24"/>
          <w:szCs w:val="24"/>
        </w:rPr>
        <w:t>молись!...</w:t>
      </w:r>
      <w:proofErr w:type="gramEnd"/>
    </w:p>
    <w:p w:rsidR="00497B1E" w:rsidRDefault="00497B1E" w:rsidP="00E14031">
      <w:pPr>
        <w:spacing w:after="12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97B1E">
        <w:rPr>
          <w:rFonts w:ascii="Times New Roman" w:hAnsi="Times New Roman" w:cs="Times New Roman"/>
          <w:sz w:val="24"/>
          <w:szCs w:val="24"/>
        </w:rPr>
        <w:t>Ольга Рейфшнейдер. [Благая весть, 1918. № 2. С. 25].</w:t>
      </w:r>
    </w:p>
    <w:p w:rsidR="00401C66" w:rsidRDefault="00401C66" w:rsidP="00E14031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401C66" w:rsidSect="002C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B1E"/>
    <w:rsid w:val="000D056D"/>
    <w:rsid w:val="000D5159"/>
    <w:rsid w:val="00121063"/>
    <w:rsid w:val="001A4D8C"/>
    <w:rsid w:val="00216903"/>
    <w:rsid w:val="002364B4"/>
    <w:rsid w:val="00251530"/>
    <w:rsid w:val="0026499F"/>
    <w:rsid w:val="002C2D86"/>
    <w:rsid w:val="003A381C"/>
    <w:rsid w:val="003E5498"/>
    <w:rsid w:val="00401C66"/>
    <w:rsid w:val="00497B1E"/>
    <w:rsid w:val="004F6D8E"/>
    <w:rsid w:val="00556F06"/>
    <w:rsid w:val="006A2D06"/>
    <w:rsid w:val="007114E0"/>
    <w:rsid w:val="00787D2F"/>
    <w:rsid w:val="0079404A"/>
    <w:rsid w:val="007D1BD9"/>
    <w:rsid w:val="007E1D23"/>
    <w:rsid w:val="00844056"/>
    <w:rsid w:val="00867910"/>
    <w:rsid w:val="008C577F"/>
    <w:rsid w:val="008F13D9"/>
    <w:rsid w:val="00914D53"/>
    <w:rsid w:val="00916BCF"/>
    <w:rsid w:val="00953EBA"/>
    <w:rsid w:val="00961427"/>
    <w:rsid w:val="00966DE9"/>
    <w:rsid w:val="009B7607"/>
    <w:rsid w:val="009C2A0F"/>
    <w:rsid w:val="00A5606B"/>
    <w:rsid w:val="00B73545"/>
    <w:rsid w:val="00BA2A0B"/>
    <w:rsid w:val="00CE1286"/>
    <w:rsid w:val="00CE6535"/>
    <w:rsid w:val="00D15DC4"/>
    <w:rsid w:val="00D961F7"/>
    <w:rsid w:val="00E14031"/>
    <w:rsid w:val="00E43B4D"/>
    <w:rsid w:val="00EF67DA"/>
    <w:rsid w:val="00F72DCD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3B52"/>
  <w15:docId w15:val="{1D0AC8B8-FE1B-4DB5-9170-ED751BF3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cp:lastPrinted>2020-02-24T11:55:00Z</cp:lastPrinted>
  <dcterms:created xsi:type="dcterms:W3CDTF">2019-10-21T22:14:00Z</dcterms:created>
  <dcterms:modified xsi:type="dcterms:W3CDTF">2020-11-16T10:08:00Z</dcterms:modified>
</cp:coreProperties>
</file>